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599EEA" w14:textId="77777777" w:rsidR="007332BF" w:rsidRPr="000A76B3" w:rsidRDefault="007332BF" w:rsidP="00A17D94">
      <w:pPr>
        <w:ind w:left="567"/>
        <w:jc w:val="both"/>
        <w:rPr>
          <w:rFonts w:ascii="Arial Narrow" w:hAnsi="Arial Narrow"/>
          <w:b/>
        </w:rPr>
      </w:pPr>
      <w:r w:rsidRPr="000A76B3">
        <w:rPr>
          <w:rFonts w:ascii="Arial Narrow" w:hAnsi="Arial Narrow"/>
          <w:b/>
        </w:rPr>
        <w:t>1) Úvod</w:t>
      </w:r>
    </w:p>
    <w:p w14:paraId="78324920" w14:textId="77777777" w:rsidR="007332BF" w:rsidRPr="000A76B3" w:rsidRDefault="007332BF" w:rsidP="007332BF">
      <w:pPr>
        <w:ind w:left="567" w:hanging="567"/>
        <w:jc w:val="both"/>
        <w:rPr>
          <w:rFonts w:ascii="Arial Narrow" w:hAnsi="Arial Narrow"/>
          <w:b/>
        </w:rPr>
      </w:pPr>
    </w:p>
    <w:p w14:paraId="3C2C53D3" w14:textId="19C15741" w:rsidR="006B7D15" w:rsidRDefault="007332BF" w:rsidP="007332BF">
      <w:pPr>
        <w:jc w:val="both"/>
        <w:rPr>
          <w:rFonts w:ascii="Arial Narrow" w:hAnsi="Arial Narrow"/>
        </w:rPr>
      </w:pPr>
      <w:r w:rsidRPr="000A76B3">
        <w:rPr>
          <w:rFonts w:ascii="Arial Narrow" w:hAnsi="Arial Narrow"/>
        </w:rPr>
        <w:tab/>
        <w:t>Tato část projektové dokumentace řeší vytápění</w:t>
      </w:r>
      <w:r w:rsidR="00851EB5">
        <w:rPr>
          <w:rFonts w:ascii="Arial Narrow" w:hAnsi="Arial Narrow"/>
        </w:rPr>
        <w:t xml:space="preserve"> objektu a výrobu</w:t>
      </w:r>
      <w:r w:rsidRPr="000A76B3">
        <w:rPr>
          <w:rFonts w:ascii="Arial Narrow" w:hAnsi="Arial Narrow"/>
        </w:rPr>
        <w:t xml:space="preserve"> </w:t>
      </w:r>
      <w:r w:rsidR="00735AED">
        <w:rPr>
          <w:rFonts w:ascii="Arial Narrow" w:hAnsi="Arial Narrow"/>
        </w:rPr>
        <w:t>a rozvody chladné vody</w:t>
      </w:r>
      <w:r w:rsidRPr="001A0F99">
        <w:rPr>
          <w:rFonts w:ascii="Arial Narrow" w:hAnsi="Arial Narrow"/>
        </w:rPr>
        <w:t xml:space="preserve">. </w:t>
      </w:r>
      <w:r w:rsidR="001A0F99" w:rsidRPr="001A0F99">
        <w:rPr>
          <w:rFonts w:ascii="Arial Narrow" w:hAnsi="Arial Narrow"/>
        </w:rPr>
        <w:t>Zdrojem tepla pro vytápění, potřeby VZT a přípravu teplé vody bude</w:t>
      </w:r>
      <w:r w:rsidR="00BD1A39">
        <w:rPr>
          <w:rFonts w:ascii="Arial Narrow" w:hAnsi="Arial Narrow"/>
        </w:rPr>
        <w:t xml:space="preserve"> kombinace </w:t>
      </w:r>
      <w:r w:rsidR="00851EB5">
        <w:rPr>
          <w:rFonts w:ascii="Arial Narrow" w:hAnsi="Arial Narrow"/>
        </w:rPr>
        <w:t>tepelných čerpadel země/ voda</w:t>
      </w:r>
      <w:r w:rsidR="00BD1A39">
        <w:rPr>
          <w:rFonts w:ascii="Arial Narrow" w:hAnsi="Arial Narrow"/>
        </w:rPr>
        <w:t xml:space="preserve"> a kotelny</w:t>
      </w:r>
      <w:r w:rsidR="001A0F99" w:rsidRPr="001A0F99">
        <w:rPr>
          <w:rFonts w:ascii="Arial Narrow" w:hAnsi="Arial Narrow"/>
        </w:rPr>
        <w:t xml:space="preserve"> na zemní plyn</w:t>
      </w:r>
      <w:r w:rsidR="006B7D15">
        <w:rPr>
          <w:rFonts w:ascii="Arial Narrow" w:hAnsi="Arial Narrow"/>
        </w:rPr>
        <w:t>, zařízení je</w:t>
      </w:r>
      <w:r w:rsidR="001A0F99" w:rsidRPr="001A0F99">
        <w:rPr>
          <w:rFonts w:ascii="Arial Narrow" w:hAnsi="Arial Narrow"/>
        </w:rPr>
        <w:t xml:space="preserve"> umístěn</w:t>
      </w:r>
      <w:r w:rsidR="006B7D15">
        <w:rPr>
          <w:rFonts w:ascii="Arial Narrow" w:hAnsi="Arial Narrow"/>
        </w:rPr>
        <w:t>o</w:t>
      </w:r>
      <w:r w:rsidR="00B15CF8">
        <w:rPr>
          <w:rFonts w:ascii="Arial Narrow" w:hAnsi="Arial Narrow"/>
        </w:rPr>
        <w:t xml:space="preserve"> v</w:t>
      </w:r>
      <w:r w:rsidR="00851EB5">
        <w:rPr>
          <w:rFonts w:ascii="Arial Narrow" w:hAnsi="Arial Narrow"/>
        </w:rPr>
        <w:t xml:space="preserve">e </w:t>
      </w:r>
      <w:r w:rsidR="006660F4">
        <w:rPr>
          <w:rFonts w:ascii="Arial Narrow" w:hAnsi="Arial Narrow"/>
        </w:rPr>
        <w:t>dvou</w:t>
      </w:r>
      <w:r w:rsidR="00851EB5">
        <w:rPr>
          <w:rFonts w:ascii="Arial Narrow" w:hAnsi="Arial Narrow"/>
        </w:rPr>
        <w:t xml:space="preserve"> místnost</w:t>
      </w:r>
      <w:r w:rsidR="006660F4">
        <w:rPr>
          <w:rFonts w:ascii="Arial Narrow" w:hAnsi="Arial Narrow"/>
        </w:rPr>
        <w:t>ech</w:t>
      </w:r>
      <w:r w:rsidR="00851EB5">
        <w:rPr>
          <w:rFonts w:ascii="Arial Narrow" w:hAnsi="Arial Narrow"/>
        </w:rPr>
        <w:t xml:space="preserve"> na </w:t>
      </w:r>
      <w:r w:rsidR="006660F4">
        <w:rPr>
          <w:rFonts w:ascii="Arial Narrow" w:hAnsi="Arial Narrow"/>
        </w:rPr>
        <w:t xml:space="preserve">prohloubené </w:t>
      </w:r>
      <w:r w:rsidR="00851EB5">
        <w:rPr>
          <w:rFonts w:ascii="Arial Narrow" w:hAnsi="Arial Narrow"/>
        </w:rPr>
        <w:t>úrovni 1. PP</w:t>
      </w:r>
      <w:r w:rsidR="00B15CF8">
        <w:rPr>
          <w:rFonts w:ascii="Arial Narrow" w:hAnsi="Arial Narrow"/>
        </w:rPr>
        <w:t>.</w:t>
      </w:r>
      <w:r w:rsidR="001A0F99" w:rsidRPr="001A0F99">
        <w:rPr>
          <w:rFonts w:ascii="Arial Narrow" w:hAnsi="Arial Narrow"/>
        </w:rPr>
        <w:t xml:space="preserve"> </w:t>
      </w:r>
      <w:r w:rsidR="00B15CF8">
        <w:rPr>
          <w:rFonts w:ascii="Arial Narrow" w:hAnsi="Arial Narrow"/>
        </w:rPr>
        <w:t>Kotelna je</w:t>
      </w:r>
      <w:r w:rsidR="001A0F99" w:rsidRPr="001A0F99">
        <w:rPr>
          <w:rFonts w:ascii="Arial Narrow" w:hAnsi="Arial Narrow"/>
        </w:rPr>
        <w:t xml:space="preserve"> z hlediska ČSN 07 0703 a vyhl</w:t>
      </w:r>
      <w:r w:rsidR="001A0F99">
        <w:rPr>
          <w:rFonts w:ascii="Arial Narrow" w:hAnsi="Arial Narrow"/>
        </w:rPr>
        <w:t xml:space="preserve">. č. 91/1993 Sb. </w:t>
      </w:r>
      <w:r w:rsidR="00B15CF8">
        <w:rPr>
          <w:rFonts w:ascii="Arial Narrow" w:hAnsi="Arial Narrow"/>
        </w:rPr>
        <w:t>zatříděna do I</w:t>
      </w:r>
      <w:r w:rsidR="001A0F99">
        <w:rPr>
          <w:rFonts w:ascii="Arial Narrow" w:hAnsi="Arial Narrow"/>
        </w:rPr>
        <w:t xml:space="preserve">II. kategorie. </w:t>
      </w:r>
      <w:r>
        <w:rPr>
          <w:rFonts w:ascii="Arial Narrow" w:hAnsi="Arial Narrow"/>
        </w:rPr>
        <w:t>Prostory</w:t>
      </w:r>
      <w:r w:rsidR="007606F0">
        <w:rPr>
          <w:rFonts w:ascii="Arial Narrow" w:hAnsi="Arial Narrow"/>
        </w:rPr>
        <w:t xml:space="preserve"> </w:t>
      </w:r>
      <w:r w:rsidR="005B3CAC">
        <w:rPr>
          <w:rFonts w:ascii="Arial Narrow" w:hAnsi="Arial Narrow"/>
        </w:rPr>
        <w:t>vstupního vestibulu</w:t>
      </w:r>
      <w:r w:rsidR="00DC63F6">
        <w:rPr>
          <w:rFonts w:ascii="Arial Narrow" w:hAnsi="Arial Narrow"/>
        </w:rPr>
        <w:t xml:space="preserve"> a</w:t>
      </w:r>
      <w:r w:rsidR="006660F4">
        <w:rPr>
          <w:rFonts w:ascii="Arial Narrow" w:hAnsi="Arial Narrow"/>
        </w:rPr>
        <w:t xml:space="preserve"> </w:t>
      </w:r>
      <w:r w:rsidR="005B3CAC">
        <w:rPr>
          <w:rFonts w:ascii="Arial Narrow" w:hAnsi="Arial Narrow"/>
        </w:rPr>
        <w:t>víceúč</w:t>
      </w:r>
      <w:r w:rsidR="006660F4">
        <w:rPr>
          <w:rFonts w:ascii="Arial Narrow" w:hAnsi="Arial Narrow"/>
        </w:rPr>
        <w:t>el</w:t>
      </w:r>
      <w:r w:rsidR="005B3CAC">
        <w:rPr>
          <w:rFonts w:ascii="Arial Narrow" w:hAnsi="Arial Narrow"/>
        </w:rPr>
        <w:t>. sál</w:t>
      </w:r>
      <w:r w:rsidR="00DC63F6">
        <w:rPr>
          <w:rFonts w:ascii="Arial Narrow" w:hAnsi="Arial Narrow"/>
        </w:rPr>
        <w:t>ů</w:t>
      </w:r>
      <w:r w:rsidR="005B3CAC">
        <w:rPr>
          <w:rFonts w:ascii="Arial Narrow" w:hAnsi="Arial Narrow"/>
        </w:rPr>
        <w:t xml:space="preserve"> </w:t>
      </w:r>
      <w:r w:rsidR="007606F0">
        <w:rPr>
          <w:rFonts w:ascii="Arial Narrow" w:hAnsi="Arial Narrow"/>
        </w:rPr>
        <w:t>v 1. NP</w:t>
      </w:r>
      <w:r w:rsidR="001A0F99">
        <w:rPr>
          <w:rFonts w:ascii="Arial Narrow" w:hAnsi="Arial Narrow"/>
        </w:rPr>
        <w:t xml:space="preserve"> jsou vytápěny teplovzdušně</w:t>
      </w:r>
      <w:r w:rsidR="007606F0">
        <w:rPr>
          <w:rFonts w:ascii="Arial Narrow" w:hAnsi="Arial Narrow"/>
        </w:rPr>
        <w:t xml:space="preserve"> pomocí fancoilů</w:t>
      </w:r>
      <w:r w:rsidR="005B3CAC">
        <w:rPr>
          <w:rFonts w:ascii="Arial Narrow" w:hAnsi="Arial Narrow"/>
        </w:rPr>
        <w:t>,</w:t>
      </w:r>
      <w:r w:rsidR="007606F0">
        <w:rPr>
          <w:rFonts w:ascii="Arial Narrow" w:hAnsi="Arial Narrow"/>
        </w:rPr>
        <w:t xml:space="preserve"> zbývající</w:t>
      </w:r>
      <w:r w:rsidR="001A0F99">
        <w:rPr>
          <w:rFonts w:ascii="Arial Narrow" w:hAnsi="Arial Narrow"/>
        </w:rPr>
        <w:t xml:space="preserve"> prostory jsou vytápěny o</w:t>
      </w:r>
      <w:r w:rsidRPr="000A76B3">
        <w:rPr>
          <w:rFonts w:ascii="Arial Narrow" w:hAnsi="Arial Narrow"/>
        </w:rPr>
        <w:t>topnými tělesy</w:t>
      </w:r>
      <w:r w:rsidRPr="001A0F99">
        <w:rPr>
          <w:rFonts w:ascii="Arial Narrow" w:hAnsi="Arial Narrow"/>
        </w:rPr>
        <w:t>.</w:t>
      </w:r>
    </w:p>
    <w:p w14:paraId="797BF2D2" w14:textId="6EEE59E5" w:rsidR="007332BF" w:rsidRPr="001A0F99" w:rsidRDefault="007332BF" w:rsidP="007332BF">
      <w:pPr>
        <w:jc w:val="both"/>
        <w:rPr>
          <w:rFonts w:ascii="Arial Narrow" w:hAnsi="Arial Narrow"/>
        </w:rPr>
      </w:pPr>
      <w:r w:rsidRPr="001A0F99">
        <w:rPr>
          <w:rFonts w:ascii="Arial Narrow" w:hAnsi="Arial Narrow"/>
        </w:rPr>
        <w:tab/>
      </w:r>
    </w:p>
    <w:p w14:paraId="231F61BF" w14:textId="77777777" w:rsidR="007332BF" w:rsidRPr="000A76B3" w:rsidRDefault="007332BF" w:rsidP="007332BF">
      <w:pPr>
        <w:jc w:val="both"/>
        <w:rPr>
          <w:rStyle w:val="Siln"/>
          <w:rFonts w:ascii="Arial Narrow" w:hAnsi="Arial Narrow"/>
        </w:rPr>
      </w:pPr>
      <w:r w:rsidRPr="000A76B3">
        <w:rPr>
          <w:rFonts w:ascii="Arial Narrow" w:hAnsi="Arial Narrow"/>
        </w:rPr>
        <w:tab/>
      </w:r>
      <w:r w:rsidRPr="000A76B3">
        <w:rPr>
          <w:rStyle w:val="Siln"/>
          <w:rFonts w:ascii="Arial Narrow" w:hAnsi="Arial Narrow"/>
        </w:rPr>
        <w:t>2) Výchozí podklady</w:t>
      </w:r>
    </w:p>
    <w:p w14:paraId="05F58ED1" w14:textId="77777777" w:rsidR="007332BF" w:rsidRPr="000A76B3" w:rsidRDefault="007332BF" w:rsidP="007332BF">
      <w:pPr>
        <w:jc w:val="both"/>
        <w:rPr>
          <w:rStyle w:val="Siln"/>
          <w:rFonts w:ascii="Arial Narrow" w:hAnsi="Arial Narrow"/>
        </w:rPr>
      </w:pPr>
    </w:p>
    <w:p w14:paraId="3874A4C5" w14:textId="77777777" w:rsidR="007332BF" w:rsidRDefault="007332BF" w:rsidP="007332BF">
      <w:pPr>
        <w:jc w:val="both"/>
        <w:rPr>
          <w:rFonts w:ascii="Arial Narrow" w:hAnsi="Arial Narrow"/>
        </w:rPr>
      </w:pPr>
      <w:r w:rsidRPr="000A76B3">
        <w:rPr>
          <w:rFonts w:ascii="Arial Narrow" w:hAnsi="Arial Narrow"/>
        </w:rPr>
        <w:t xml:space="preserve">- zadání a požadavky </w:t>
      </w:r>
      <w:r>
        <w:rPr>
          <w:rFonts w:ascii="Arial Narrow" w:hAnsi="Arial Narrow"/>
        </w:rPr>
        <w:t>investora</w:t>
      </w:r>
    </w:p>
    <w:p w14:paraId="6DE1DFEC" w14:textId="77777777" w:rsidR="007332BF" w:rsidRPr="000A76B3" w:rsidRDefault="007332BF" w:rsidP="007332BF">
      <w:pPr>
        <w:jc w:val="both"/>
        <w:rPr>
          <w:rFonts w:ascii="Arial Narrow" w:hAnsi="Arial Narrow"/>
        </w:rPr>
      </w:pPr>
      <w:r w:rsidRPr="000A76B3">
        <w:rPr>
          <w:rFonts w:ascii="Arial Narrow" w:hAnsi="Arial Narrow"/>
        </w:rPr>
        <w:t>- zadání a požadavky gen. projektanta</w:t>
      </w:r>
    </w:p>
    <w:p w14:paraId="0D585015" w14:textId="77777777" w:rsidR="007332BF" w:rsidRPr="000A76B3" w:rsidRDefault="007332BF" w:rsidP="007332BF">
      <w:pPr>
        <w:jc w:val="both"/>
        <w:rPr>
          <w:rFonts w:ascii="Arial Narrow" w:hAnsi="Arial Narrow"/>
        </w:rPr>
      </w:pPr>
      <w:r w:rsidRPr="000A76B3">
        <w:rPr>
          <w:rFonts w:ascii="Arial Narrow" w:hAnsi="Arial Narrow"/>
        </w:rPr>
        <w:t>- projektová dokumentace stavební části</w:t>
      </w:r>
    </w:p>
    <w:p w14:paraId="1004E61C" w14:textId="77777777" w:rsidR="007332BF" w:rsidRDefault="007332BF" w:rsidP="007332BF">
      <w:pPr>
        <w:jc w:val="both"/>
        <w:rPr>
          <w:rFonts w:ascii="Arial Narrow" w:hAnsi="Arial Narrow"/>
        </w:rPr>
      </w:pPr>
      <w:r w:rsidRPr="000A76B3">
        <w:rPr>
          <w:rFonts w:ascii="Arial Narrow" w:hAnsi="Arial Narrow"/>
        </w:rPr>
        <w:t>- projektová dokumentace profese VZT</w:t>
      </w:r>
    </w:p>
    <w:p w14:paraId="76346494" w14:textId="57CA1394" w:rsidR="002D47AD" w:rsidRDefault="002D47AD" w:rsidP="007332BF">
      <w:pPr>
        <w:jc w:val="both"/>
        <w:rPr>
          <w:rFonts w:ascii="Arial Narrow" w:hAnsi="Arial Narrow"/>
        </w:rPr>
      </w:pPr>
      <w:r>
        <w:rPr>
          <w:rFonts w:ascii="Arial Narrow" w:hAnsi="Arial Narrow"/>
        </w:rPr>
        <w:t>- předchozí stupeň PD- DSP</w:t>
      </w:r>
    </w:p>
    <w:p w14:paraId="26FC87A8" w14:textId="77777777" w:rsidR="007332BF" w:rsidRPr="000A76B3" w:rsidRDefault="007332BF" w:rsidP="007332BF">
      <w:pPr>
        <w:jc w:val="both"/>
        <w:rPr>
          <w:rFonts w:ascii="Arial Narrow" w:hAnsi="Arial Narrow"/>
        </w:rPr>
      </w:pPr>
      <w:r w:rsidRPr="000A76B3">
        <w:rPr>
          <w:rFonts w:ascii="Arial Narrow" w:hAnsi="Arial Narrow"/>
        </w:rPr>
        <w:t>- katalogy a technické podklady navržených zařízení a materiálů</w:t>
      </w:r>
    </w:p>
    <w:p w14:paraId="40ECF672" w14:textId="77777777" w:rsidR="007332BF" w:rsidRPr="000A76B3" w:rsidRDefault="007332BF" w:rsidP="007332BF">
      <w:pPr>
        <w:jc w:val="both"/>
        <w:rPr>
          <w:rFonts w:ascii="Arial Narrow" w:hAnsi="Arial Narrow"/>
        </w:rPr>
      </w:pPr>
      <w:r w:rsidRPr="000A76B3">
        <w:rPr>
          <w:rFonts w:ascii="Arial Narrow" w:hAnsi="Arial Narrow"/>
        </w:rPr>
        <w:t>- platné související normy, zákony a předpisy</w:t>
      </w:r>
    </w:p>
    <w:p w14:paraId="5DB75904" w14:textId="77777777" w:rsidR="007332BF" w:rsidRPr="000A76B3" w:rsidRDefault="007332BF" w:rsidP="007332BF">
      <w:pPr>
        <w:jc w:val="both"/>
        <w:rPr>
          <w:rFonts w:ascii="Arial Narrow" w:hAnsi="Arial Narrow"/>
        </w:rPr>
      </w:pPr>
      <w:r w:rsidRPr="000A76B3">
        <w:rPr>
          <w:rFonts w:ascii="Arial Narrow" w:hAnsi="Arial Narrow"/>
        </w:rPr>
        <w:tab/>
        <w:t>Projekt je zpracován v souladu s legislativou a podklady platnými k datu expedice.</w:t>
      </w:r>
    </w:p>
    <w:p w14:paraId="5DDED3FB" w14:textId="77777777" w:rsidR="007332BF" w:rsidRPr="000A76B3" w:rsidRDefault="007332BF" w:rsidP="007332BF">
      <w:pPr>
        <w:jc w:val="both"/>
        <w:rPr>
          <w:rFonts w:ascii="Arial Narrow" w:hAnsi="Arial Narrow"/>
        </w:rPr>
      </w:pPr>
    </w:p>
    <w:p w14:paraId="487722BE" w14:textId="77777777" w:rsidR="007332BF" w:rsidRPr="000A76B3" w:rsidRDefault="007332BF" w:rsidP="007332BF">
      <w:pPr>
        <w:jc w:val="both"/>
        <w:rPr>
          <w:rStyle w:val="Siln"/>
          <w:rFonts w:ascii="Arial Narrow" w:hAnsi="Arial Narrow"/>
        </w:rPr>
      </w:pPr>
      <w:r w:rsidRPr="000A76B3">
        <w:rPr>
          <w:rFonts w:ascii="Arial Narrow" w:hAnsi="Arial Narrow"/>
        </w:rPr>
        <w:tab/>
      </w:r>
      <w:r w:rsidRPr="000A76B3">
        <w:rPr>
          <w:rStyle w:val="Siln"/>
          <w:rFonts w:ascii="Arial Narrow" w:hAnsi="Arial Narrow"/>
        </w:rPr>
        <w:t>3) Umístění objektu</w:t>
      </w:r>
    </w:p>
    <w:p w14:paraId="1D7CB5B5" w14:textId="77777777" w:rsidR="007332BF" w:rsidRPr="000A76B3" w:rsidRDefault="007332BF" w:rsidP="007332BF">
      <w:pPr>
        <w:jc w:val="both"/>
        <w:rPr>
          <w:rStyle w:val="Siln"/>
          <w:rFonts w:ascii="Arial Narrow" w:hAnsi="Arial Narrow"/>
        </w:rPr>
      </w:pPr>
    </w:p>
    <w:p w14:paraId="54539CB2" w14:textId="3B5CFAA9" w:rsidR="00D22FF2" w:rsidRDefault="007332BF" w:rsidP="007332BF">
      <w:pPr>
        <w:jc w:val="both"/>
        <w:rPr>
          <w:rFonts w:ascii="Arial Narrow" w:hAnsi="Arial Narrow"/>
        </w:rPr>
      </w:pPr>
      <w:r w:rsidRPr="000A76B3">
        <w:rPr>
          <w:rFonts w:ascii="Arial Narrow" w:hAnsi="Arial Narrow"/>
        </w:rPr>
        <w:t xml:space="preserve">Místo stavby: </w:t>
      </w:r>
      <w:r w:rsidR="00D22FF2">
        <w:rPr>
          <w:rFonts w:ascii="Arial Narrow" w:hAnsi="Arial Narrow"/>
        </w:rPr>
        <w:t>Ostrava</w:t>
      </w:r>
      <w:r w:rsidR="00E242E3">
        <w:rPr>
          <w:rFonts w:ascii="Arial Narrow" w:hAnsi="Arial Narrow"/>
        </w:rPr>
        <w:t xml:space="preserve"> </w:t>
      </w:r>
    </w:p>
    <w:p w14:paraId="26AF3E7E" w14:textId="77777777" w:rsidR="007332BF" w:rsidRPr="000A76B3" w:rsidRDefault="007332BF" w:rsidP="007332BF">
      <w:pPr>
        <w:jc w:val="both"/>
        <w:rPr>
          <w:rFonts w:ascii="Arial Narrow" w:hAnsi="Arial Narrow"/>
        </w:rPr>
      </w:pPr>
      <w:r w:rsidRPr="000A76B3">
        <w:rPr>
          <w:rFonts w:ascii="Arial Narrow" w:hAnsi="Arial Narrow"/>
        </w:rPr>
        <w:t>Objekt se nachází v krajině normální s min. oblastní výpočtovou teplotou te -15°C</w:t>
      </w:r>
    </w:p>
    <w:p w14:paraId="2BFD3BD8" w14:textId="77777777" w:rsidR="007332BF" w:rsidRPr="000A76B3" w:rsidRDefault="007332BF" w:rsidP="007332BF">
      <w:pPr>
        <w:jc w:val="both"/>
        <w:rPr>
          <w:rFonts w:ascii="Arial Narrow" w:hAnsi="Arial Narrow"/>
        </w:rPr>
      </w:pPr>
      <w:r w:rsidRPr="000A76B3">
        <w:rPr>
          <w:rFonts w:ascii="Arial Narrow" w:hAnsi="Arial Narrow"/>
        </w:rPr>
        <w:t xml:space="preserve">Průměrná venkovní teplota v topném období dle ČSN </w:t>
      </w:r>
      <w:r w:rsidR="005B3CAC">
        <w:rPr>
          <w:rFonts w:ascii="Arial Narrow" w:hAnsi="Arial Narrow"/>
        </w:rPr>
        <w:t>EN 12 831</w:t>
      </w:r>
      <w:r w:rsidRPr="000A76B3">
        <w:rPr>
          <w:rFonts w:ascii="Arial Narrow" w:hAnsi="Arial Narrow"/>
        </w:rPr>
        <w:t xml:space="preserve"> pro tds +13°C: </w:t>
      </w:r>
      <w:r w:rsidR="00D22FF2">
        <w:rPr>
          <w:rFonts w:ascii="Arial Narrow" w:hAnsi="Arial Narrow"/>
        </w:rPr>
        <w:t>4,1</w:t>
      </w:r>
      <w:r w:rsidR="005B3CAC">
        <w:rPr>
          <w:rFonts w:ascii="Arial Narrow" w:hAnsi="Arial Narrow"/>
        </w:rPr>
        <w:t>°C</w:t>
      </w:r>
    </w:p>
    <w:p w14:paraId="2CED9FAB" w14:textId="77777777" w:rsidR="007332BF" w:rsidRPr="000A76B3" w:rsidRDefault="007332BF" w:rsidP="007332BF">
      <w:pPr>
        <w:jc w:val="both"/>
        <w:rPr>
          <w:rFonts w:ascii="Arial Narrow" w:hAnsi="Arial Narrow"/>
        </w:rPr>
      </w:pPr>
      <w:r w:rsidRPr="000A76B3">
        <w:rPr>
          <w:rFonts w:ascii="Arial Narrow" w:hAnsi="Arial Narrow"/>
        </w:rPr>
        <w:t>Délka topného období: 2</w:t>
      </w:r>
      <w:r w:rsidR="00D22FF2">
        <w:rPr>
          <w:rFonts w:ascii="Arial Narrow" w:hAnsi="Arial Narrow"/>
        </w:rPr>
        <w:t>30</w:t>
      </w:r>
      <w:r w:rsidRPr="000A76B3">
        <w:rPr>
          <w:rFonts w:ascii="Arial Narrow" w:hAnsi="Arial Narrow"/>
        </w:rPr>
        <w:t xml:space="preserve"> dnů</w:t>
      </w:r>
    </w:p>
    <w:p w14:paraId="33132090" w14:textId="77777777" w:rsidR="007332BF" w:rsidRPr="000A76B3" w:rsidRDefault="007332BF" w:rsidP="007332BF">
      <w:pPr>
        <w:jc w:val="both"/>
        <w:rPr>
          <w:rFonts w:ascii="Arial Narrow" w:hAnsi="Arial Narrow"/>
        </w:rPr>
      </w:pPr>
    </w:p>
    <w:p w14:paraId="7FD50C0D" w14:textId="77777777" w:rsidR="007332BF" w:rsidRPr="000A76B3" w:rsidRDefault="007332BF" w:rsidP="007332BF">
      <w:pPr>
        <w:jc w:val="both"/>
        <w:rPr>
          <w:rStyle w:val="Siln"/>
          <w:rFonts w:ascii="Arial Narrow" w:hAnsi="Arial Narrow"/>
        </w:rPr>
      </w:pPr>
      <w:r w:rsidRPr="000A76B3">
        <w:rPr>
          <w:rStyle w:val="Siln"/>
          <w:rFonts w:ascii="Arial Narrow" w:hAnsi="Arial Narrow"/>
        </w:rPr>
        <w:tab/>
        <w:t>4) Popis navrhovaného řešení</w:t>
      </w:r>
    </w:p>
    <w:p w14:paraId="2B3C4376" w14:textId="77777777" w:rsidR="007332BF" w:rsidRPr="000A76B3" w:rsidRDefault="007332BF" w:rsidP="007332BF">
      <w:pPr>
        <w:jc w:val="both"/>
        <w:rPr>
          <w:rStyle w:val="Siln"/>
          <w:rFonts w:ascii="Arial Narrow" w:hAnsi="Arial Narrow"/>
        </w:rPr>
      </w:pPr>
    </w:p>
    <w:p w14:paraId="41F4DFB5" w14:textId="77777777" w:rsidR="007332BF" w:rsidRPr="000A76B3" w:rsidRDefault="007332BF" w:rsidP="007332BF">
      <w:pPr>
        <w:jc w:val="both"/>
        <w:rPr>
          <w:rFonts w:ascii="Arial Narrow" w:hAnsi="Arial Narrow"/>
        </w:rPr>
      </w:pPr>
      <w:r w:rsidRPr="000A76B3">
        <w:rPr>
          <w:rFonts w:ascii="Arial Narrow" w:hAnsi="Arial Narrow"/>
        </w:rPr>
        <w:t>4.1 Vnitřní teploty</w:t>
      </w:r>
    </w:p>
    <w:p w14:paraId="6A36F46C" w14:textId="77777777" w:rsidR="007332BF" w:rsidRPr="000A76B3" w:rsidRDefault="007332BF" w:rsidP="007332BF">
      <w:pPr>
        <w:jc w:val="both"/>
        <w:rPr>
          <w:rFonts w:ascii="Arial Narrow" w:hAnsi="Arial Narrow"/>
        </w:rPr>
      </w:pPr>
      <w:r w:rsidRPr="000A76B3">
        <w:rPr>
          <w:rFonts w:ascii="Arial Narrow" w:hAnsi="Arial Narrow"/>
        </w:rPr>
        <w:tab/>
        <w:t xml:space="preserve">Vnitřní teploty ve vytápěných prostorách jsou stanoveny v souladu s ČSN EN 12 831 </w:t>
      </w:r>
    </w:p>
    <w:p w14:paraId="594BD2FC" w14:textId="11107F19" w:rsidR="000D63D2" w:rsidRDefault="000D63D2" w:rsidP="007332BF">
      <w:pPr>
        <w:jc w:val="both"/>
        <w:rPr>
          <w:rFonts w:ascii="Arial Narrow" w:hAnsi="Arial Narrow"/>
        </w:rPr>
      </w:pPr>
      <w:r>
        <w:rPr>
          <w:rFonts w:ascii="Arial Narrow" w:hAnsi="Arial Narrow"/>
        </w:rPr>
        <w:t xml:space="preserve">- </w:t>
      </w:r>
      <w:r w:rsidR="005B3CAC">
        <w:rPr>
          <w:rFonts w:ascii="Arial Narrow" w:hAnsi="Arial Narrow"/>
        </w:rPr>
        <w:t>pokoje, vstupní vestibul, sál</w:t>
      </w:r>
      <w:r w:rsidR="00E242E3">
        <w:rPr>
          <w:rFonts w:ascii="Arial Narrow" w:hAnsi="Arial Narrow"/>
        </w:rPr>
        <w:t>y, fitness</w:t>
      </w:r>
      <w:r w:rsidR="00202518">
        <w:rPr>
          <w:rFonts w:ascii="Arial Narrow" w:hAnsi="Arial Narrow"/>
        </w:rPr>
        <w:t>: +</w:t>
      </w:r>
      <w:r w:rsidR="005B3CAC">
        <w:rPr>
          <w:rFonts w:ascii="Arial Narrow" w:hAnsi="Arial Narrow"/>
        </w:rPr>
        <w:t>20</w:t>
      </w:r>
      <w:r w:rsidR="00202518">
        <w:rPr>
          <w:rFonts w:ascii="Arial Narrow" w:hAnsi="Arial Narrow"/>
        </w:rPr>
        <w:t>°C</w:t>
      </w:r>
    </w:p>
    <w:p w14:paraId="4CEA0223" w14:textId="77777777" w:rsidR="007332BF" w:rsidRPr="000A76B3" w:rsidRDefault="007332BF" w:rsidP="007332BF">
      <w:pPr>
        <w:jc w:val="both"/>
        <w:rPr>
          <w:rFonts w:ascii="Arial Narrow" w:hAnsi="Arial Narrow"/>
        </w:rPr>
      </w:pPr>
      <w:r w:rsidRPr="000A76B3">
        <w:rPr>
          <w:rFonts w:ascii="Arial Narrow" w:hAnsi="Arial Narrow"/>
        </w:rPr>
        <w:t xml:space="preserve">- </w:t>
      </w:r>
      <w:r w:rsidR="005B3CAC">
        <w:rPr>
          <w:rFonts w:ascii="Arial Narrow" w:hAnsi="Arial Narrow"/>
        </w:rPr>
        <w:t>sprchy</w:t>
      </w:r>
      <w:r w:rsidRPr="000A76B3">
        <w:rPr>
          <w:rFonts w:ascii="Arial Narrow" w:hAnsi="Arial Narrow"/>
        </w:rPr>
        <w:t>: +24°C</w:t>
      </w:r>
    </w:p>
    <w:p w14:paraId="4860C478" w14:textId="281BF57F" w:rsidR="007332BF" w:rsidRDefault="007332BF" w:rsidP="007332BF">
      <w:pPr>
        <w:jc w:val="both"/>
        <w:rPr>
          <w:rFonts w:ascii="Arial Narrow" w:hAnsi="Arial Narrow"/>
        </w:rPr>
      </w:pPr>
      <w:r w:rsidRPr="000A76B3">
        <w:rPr>
          <w:rFonts w:ascii="Arial Narrow" w:hAnsi="Arial Narrow"/>
        </w:rPr>
        <w:t xml:space="preserve">- </w:t>
      </w:r>
      <w:r w:rsidR="005B3CAC">
        <w:rPr>
          <w:rFonts w:ascii="Arial Narrow" w:hAnsi="Arial Narrow"/>
        </w:rPr>
        <w:t>chodby, schodiště</w:t>
      </w:r>
      <w:r w:rsidRPr="000A76B3">
        <w:rPr>
          <w:rFonts w:ascii="Arial Narrow" w:hAnsi="Arial Narrow"/>
        </w:rPr>
        <w:t>: +1</w:t>
      </w:r>
      <w:r w:rsidR="00E242E3">
        <w:rPr>
          <w:rFonts w:ascii="Arial Narrow" w:hAnsi="Arial Narrow"/>
        </w:rPr>
        <w:t>5</w:t>
      </w:r>
      <w:r w:rsidRPr="000A76B3">
        <w:rPr>
          <w:rFonts w:ascii="Arial Narrow" w:hAnsi="Arial Narrow"/>
        </w:rPr>
        <w:t>°C</w:t>
      </w:r>
    </w:p>
    <w:p w14:paraId="435DFB92" w14:textId="77777777" w:rsidR="005B3CAC" w:rsidRPr="000A76B3" w:rsidRDefault="005B3CAC" w:rsidP="007332BF">
      <w:pPr>
        <w:jc w:val="both"/>
        <w:rPr>
          <w:rFonts w:ascii="Arial Narrow" w:hAnsi="Arial Narrow"/>
        </w:rPr>
      </w:pPr>
      <w:r>
        <w:rPr>
          <w:rFonts w:ascii="Arial Narrow" w:hAnsi="Arial Narrow"/>
        </w:rPr>
        <w:t>- tech. místnosti: +10°C</w:t>
      </w:r>
    </w:p>
    <w:p w14:paraId="0788F0ED" w14:textId="77777777" w:rsidR="007332BF" w:rsidRPr="000A76B3" w:rsidRDefault="007332BF" w:rsidP="007332BF">
      <w:pPr>
        <w:jc w:val="both"/>
        <w:rPr>
          <w:rFonts w:ascii="Arial Narrow" w:hAnsi="Arial Narrow"/>
        </w:rPr>
      </w:pPr>
    </w:p>
    <w:p w14:paraId="2B8F6241" w14:textId="77777777" w:rsidR="007332BF" w:rsidRDefault="007332BF" w:rsidP="007332BF">
      <w:pPr>
        <w:jc w:val="both"/>
        <w:rPr>
          <w:rFonts w:ascii="Arial Narrow" w:hAnsi="Arial Narrow"/>
        </w:rPr>
      </w:pPr>
      <w:r w:rsidRPr="000A76B3">
        <w:rPr>
          <w:rFonts w:ascii="Arial Narrow" w:hAnsi="Arial Narrow"/>
        </w:rPr>
        <w:t>4.2 Hodnoty součinitele prostupu tepla „U“</w:t>
      </w:r>
    </w:p>
    <w:p w14:paraId="36B92D42" w14:textId="0D59A9B5" w:rsidR="007332BF" w:rsidRPr="000A76B3" w:rsidRDefault="007332BF" w:rsidP="007332BF">
      <w:pPr>
        <w:jc w:val="both"/>
        <w:rPr>
          <w:rFonts w:ascii="Arial Narrow" w:hAnsi="Arial Narrow"/>
          <w:vertAlign w:val="superscript"/>
        </w:rPr>
      </w:pPr>
      <w:r w:rsidRPr="000A76B3">
        <w:rPr>
          <w:rFonts w:ascii="Arial Narrow" w:hAnsi="Arial Narrow"/>
        </w:rPr>
        <w:t xml:space="preserve">- obvodové zdivo: U= </w:t>
      </w:r>
      <w:r>
        <w:rPr>
          <w:rFonts w:ascii="Arial Narrow" w:hAnsi="Arial Narrow"/>
        </w:rPr>
        <w:t>0,</w:t>
      </w:r>
      <w:r w:rsidR="00E242E3">
        <w:rPr>
          <w:rFonts w:ascii="Arial Narrow" w:hAnsi="Arial Narrow"/>
        </w:rPr>
        <w:t>158-0,22</w:t>
      </w:r>
      <w:r w:rsidRPr="000A76B3">
        <w:rPr>
          <w:rFonts w:ascii="Arial Narrow" w:hAnsi="Arial Narrow"/>
        </w:rPr>
        <w:t xml:space="preserve"> Wm</w:t>
      </w:r>
      <w:r w:rsidRPr="000A76B3">
        <w:rPr>
          <w:rFonts w:ascii="Arial Narrow" w:hAnsi="Arial Narrow"/>
          <w:vertAlign w:val="superscript"/>
        </w:rPr>
        <w:t>-2</w:t>
      </w:r>
      <w:r w:rsidRPr="000A76B3">
        <w:rPr>
          <w:rFonts w:ascii="Arial Narrow" w:hAnsi="Arial Narrow"/>
        </w:rPr>
        <w:t>K</w:t>
      </w:r>
      <w:r w:rsidRPr="000A76B3">
        <w:rPr>
          <w:rFonts w:ascii="Arial Narrow" w:hAnsi="Arial Narrow"/>
          <w:vertAlign w:val="superscript"/>
        </w:rPr>
        <w:t>-1</w:t>
      </w:r>
    </w:p>
    <w:p w14:paraId="790A080D" w14:textId="4F4E84AD" w:rsidR="007332BF" w:rsidRDefault="007332BF" w:rsidP="007332BF">
      <w:pPr>
        <w:jc w:val="both"/>
        <w:rPr>
          <w:rFonts w:ascii="Arial Narrow" w:hAnsi="Arial Narrow"/>
        </w:rPr>
      </w:pPr>
      <w:r w:rsidRPr="000A76B3">
        <w:rPr>
          <w:rFonts w:ascii="Arial Narrow" w:hAnsi="Arial Narrow"/>
        </w:rPr>
        <w:t>- střech</w:t>
      </w:r>
      <w:r w:rsidR="00E91C04">
        <w:rPr>
          <w:rFonts w:ascii="Arial Narrow" w:hAnsi="Arial Narrow"/>
        </w:rPr>
        <w:t>y</w:t>
      </w:r>
      <w:r w:rsidRPr="000A76B3">
        <w:rPr>
          <w:rFonts w:ascii="Arial Narrow" w:hAnsi="Arial Narrow"/>
        </w:rPr>
        <w:t>: U= 0,</w:t>
      </w:r>
      <w:r w:rsidR="005B3CAC">
        <w:rPr>
          <w:rFonts w:ascii="Arial Narrow" w:hAnsi="Arial Narrow"/>
        </w:rPr>
        <w:t>1</w:t>
      </w:r>
      <w:r w:rsidR="00E242E3">
        <w:rPr>
          <w:rFonts w:ascii="Arial Narrow" w:hAnsi="Arial Narrow"/>
        </w:rPr>
        <w:t xml:space="preserve">19-0,201 </w:t>
      </w:r>
      <w:r w:rsidRPr="000A76B3">
        <w:rPr>
          <w:rFonts w:ascii="Arial Narrow" w:hAnsi="Arial Narrow"/>
        </w:rPr>
        <w:t>Wm</w:t>
      </w:r>
      <w:r w:rsidRPr="000A76B3">
        <w:rPr>
          <w:rFonts w:ascii="Arial Narrow" w:hAnsi="Arial Narrow"/>
          <w:vertAlign w:val="superscript"/>
        </w:rPr>
        <w:t>-2</w:t>
      </w:r>
      <w:r w:rsidRPr="000A76B3">
        <w:rPr>
          <w:rFonts w:ascii="Arial Narrow" w:hAnsi="Arial Narrow"/>
        </w:rPr>
        <w:t>K</w:t>
      </w:r>
      <w:r w:rsidRPr="000A76B3">
        <w:rPr>
          <w:rFonts w:ascii="Arial Narrow" w:hAnsi="Arial Narrow"/>
          <w:vertAlign w:val="superscript"/>
        </w:rPr>
        <w:t>-1</w:t>
      </w:r>
    </w:p>
    <w:p w14:paraId="10E3DB14" w14:textId="72236C1A" w:rsidR="007332BF" w:rsidRPr="00A1408C" w:rsidRDefault="007332BF" w:rsidP="007332BF">
      <w:pPr>
        <w:jc w:val="both"/>
        <w:rPr>
          <w:rFonts w:ascii="Arial Narrow" w:hAnsi="Arial Narrow"/>
          <w:vertAlign w:val="superscript"/>
        </w:rPr>
      </w:pPr>
      <w:r w:rsidRPr="000A76B3">
        <w:rPr>
          <w:rFonts w:ascii="Arial Narrow" w:hAnsi="Arial Narrow"/>
        </w:rPr>
        <w:t xml:space="preserve">- </w:t>
      </w:r>
      <w:r w:rsidR="00E91C04">
        <w:rPr>
          <w:rFonts w:ascii="Arial Narrow" w:hAnsi="Arial Narrow"/>
        </w:rPr>
        <w:t>podlah</w:t>
      </w:r>
      <w:r w:rsidR="005B3CAC">
        <w:rPr>
          <w:rFonts w:ascii="Arial Narrow" w:hAnsi="Arial Narrow"/>
        </w:rPr>
        <w:t>a</w:t>
      </w:r>
      <w:r>
        <w:rPr>
          <w:rFonts w:ascii="Arial Narrow" w:hAnsi="Arial Narrow"/>
        </w:rPr>
        <w:t xml:space="preserve"> na</w:t>
      </w:r>
      <w:r w:rsidR="005B3CAC">
        <w:rPr>
          <w:rFonts w:ascii="Arial Narrow" w:hAnsi="Arial Narrow"/>
        </w:rPr>
        <w:t>d 1. PP</w:t>
      </w:r>
      <w:r w:rsidRPr="000A76B3">
        <w:rPr>
          <w:rFonts w:ascii="Arial Narrow" w:hAnsi="Arial Narrow"/>
        </w:rPr>
        <w:t>: U= 0,</w:t>
      </w:r>
      <w:r w:rsidR="00E242E3">
        <w:rPr>
          <w:rFonts w:ascii="Arial Narrow" w:hAnsi="Arial Narrow"/>
        </w:rPr>
        <w:t>202</w:t>
      </w:r>
      <w:r w:rsidRPr="000A76B3">
        <w:rPr>
          <w:rFonts w:ascii="Arial Narrow" w:hAnsi="Arial Narrow"/>
        </w:rPr>
        <w:t xml:space="preserve"> Wm</w:t>
      </w:r>
      <w:r w:rsidRPr="000A76B3">
        <w:rPr>
          <w:rFonts w:ascii="Arial Narrow" w:hAnsi="Arial Narrow"/>
          <w:vertAlign w:val="superscript"/>
        </w:rPr>
        <w:t>-2</w:t>
      </w:r>
      <w:r w:rsidRPr="000A76B3">
        <w:rPr>
          <w:rFonts w:ascii="Arial Narrow" w:hAnsi="Arial Narrow"/>
        </w:rPr>
        <w:t>K</w:t>
      </w:r>
      <w:r w:rsidRPr="000A76B3">
        <w:rPr>
          <w:rFonts w:ascii="Arial Narrow" w:hAnsi="Arial Narrow"/>
          <w:vertAlign w:val="superscript"/>
        </w:rPr>
        <w:t>-1</w:t>
      </w:r>
    </w:p>
    <w:p w14:paraId="10584797" w14:textId="77777777" w:rsidR="007332BF" w:rsidRPr="000A76B3" w:rsidRDefault="007332BF" w:rsidP="007332BF">
      <w:pPr>
        <w:jc w:val="both"/>
        <w:rPr>
          <w:rFonts w:ascii="Arial Narrow" w:hAnsi="Arial Narrow"/>
          <w:vertAlign w:val="superscript"/>
        </w:rPr>
      </w:pPr>
      <w:r w:rsidRPr="000A76B3">
        <w:rPr>
          <w:rFonts w:ascii="Arial Narrow" w:hAnsi="Arial Narrow"/>
        </w:rPr>
        <w:t xml:space="preserve">- okna: U= </w:t>
      </w:r>
      <w:r w:rsidR="005B3CAC">
        <w:rPr>
          <w:rFonts w:ascii="Arial Narrow" w:hAnsi="Arial Narrow"/>
        </w:rPr>
        <w:t>0,8</w:t>
      </w:r>
      <w:r w:rsidRPr="000A76B3">
        <w:rPr>
          <w:rFonts w:ascii="Arial Narrow" w:hAnsi="Arial Narrow"/>
        </w:rPr>
        <w:t xml:space="preserve"> (prosklení), </w:t>
      </w:r>
      <w:r w:rsidR="005B3CAC">
        <w:rPr>
          <w:rFonts w:ascii="Arial Narrow" w:hAnsi="Arial Narrow"/>
        </w:rPr>
        <w:t>0,9</w:t>
      </w:r>
      <w:r w:rsidRPr="000A76B3">
        <w:rPr>
          <w:rFonts w:ascii="Arial Narrow" w:hAnsi="Arial Narrow"/>
        </w:rPr>
        <w:t xml:space="preserve"> (celkové) Wm</w:t>
      </w:r>
      <w:r w:rsidRPr="000A76B3">
        <w:rPr>
          <w:rFonts w:ascii="Arial Narrow" w:hAnsi="Arial Narrow"/>
          <w:vertAlign w:val="superscript"/>
        </w:rPr>
        <w:t>-2</w:t>
      </w:r>
      <w:r w:rsidRPr="000A76B3">
        <w:rPr>
          <w:rFonts w:ascii="Arial Narrow" w:hAnsi="Arial Narrow"/>
        </w:rPr>
        <w:t>K</w:t>
      </w:r>
      <w:r w:rsidRPr="000A76B3">
        <w:rPr>
          <w:rFonts w:ascii="Arial Narrow" w:hAnsi="Arial Narrow"/>
          <w:vertAlign w:val="superscript"/>
        </w:rPr>
        <w:t>-1</w:t>
      </w:r>
    </w:p>
    <w:p w14:paraId="25BF1D9C" w14:textId="2FB241B7" w:rsidR="007332BF" w:rsidRPr="00114F56" w:rsidRDefault="007332BF" w:rsidP="007332BF">
      <w:pPr>
        <w:jc w:val="both"/>
        <w:rPr>
          <w:rFonts w:ascii="Arial Narrow" w:hAnsi="Arial Narrow"/>
          <w:vertAlign w:val="superscript"/>
        </w:rPr>
      </w:pPr>
      <w:r w:rsidRPr="000A76B3">
        <w:rPr>
          <w:rFonts w:ascii="Arial Narrow" w:hAnsi="Arial Narrow"/>
        </w:rPr>
        <w:t xml:space="preserve">- </w:t>
      </w:r>
      <w:r w:rsidR="005B3CAC">
        <w:rPr>
          <w:rFonts w:ascii="Arial Narrow" w:hAnsi="Arial Narrow"/>
        </w:rPr>
        <w:t>prosklené stěny</w:t>
      </w:r>
      <w:r w:rsidRPr="000A76B3">
        <w:rPr>
          <w:rFonts w:ascii="Arial Narrow" w:hAnsi="Arial Narrow"/>
        </w:rPr>
        <w:t xml:space="preserve">: U= </w:t>
      </w:r>
      <w:r w:rsidR="00E242E3">
        <w:rPr>
          <w:rFonts w:ascii="Arial Narrow" w:hAnsi="Arial Narrow"/>
        </w:rPr>
        <w:t>1,0</w:t>
      </w:r>
      <w:r w:rsidRPr="000A76B3">
        <w:rPr>
          <w:rFonts w:ascii="Arial Narrow" w:hAnsi="Arial Narrow"/>
        </w:rPr>
        <w:t xml:space="preserve"> Wm</w:t>
      </w:r>
      <w:r w:rsidRPr="000A76B3">
        <w:rPr>
          <w:rFonts w:ascii="Arial Narrow" w:hAnsi="Arial Narrow"/>
          <w:vertAlign w:val="superscript"/>
        </w:rPr>
        <w:t>-2</w:t>
      </w:r>
      <w:r w:rsidRPr="000A76B3">
        <w:rPr>
          <w:rFonts w:ascii="Arial Narrow" w:hAnsi="Arial Narrow"/>
        </w:rPr>
        <w:t>K</w:t>
      </w:r>
      <w:r w:rsidRPr="000A76B3">
        <w:rPr>
          <w:rFonts w:ascii="Arial Narrow" w:hAnsi="Arial Narrow"/>
          <w:vertAlign w:val="superscript"/>
        </w:rPr>
        <w:t>-1</w:t>
      </w:r>
    </w:p>
    <w:p w14:paraId="2FDFB487" w14:textId="77777777" w:rsidR="00E91C04" w:rsidRDefault="00E91C04" w:rsidP="007332BF">
      <w:pPr>
        <w:jc w:val="both"/>
        <w:rPr>
          <w:rFonts w:ascii="Arial Narrow" w:hAnsi="Arial Narrow"/>
        </w:rPr>
      </w:pPr>
    </w:p>
    <w:p w14:paraId="341D6421" w14:textId="77777777" w:rsidR="007332BF" w:rsidRPr="000A76B3" w:rsidRDefault="007332BF" w:rsidP="007332BF">
      <w:pPr>
        <w:jc w:val="both"/>
        <w:rPr>
          <w:rFonts w:ascii="Arial Narrow" w:hAnsi="Arial Narrow"/>
        </w:rPr>
      </w:pPr>
      <w:r w:rsidRPr="000A76B3">
        <w:rPr>
          <w:rFonts w:ascii="Arial Narrow" w:hAnsi="Arial Narrow"/>
        </w:rPr>
        <w:t>4.</w:t>
      </w:r>
      <w:r w:rsidR="00A27F40">
        <w:rPr>
          <w:rFonts w:ascii="Arial Narrow" w:hAnsi="Arial Narrow"/>
        </w:rPr>
        <w:t>3</w:t>
      </w:r>
      <w:r w:rsidRPr="000A76B3">
        <w:rPr>
          <w:rFonts w:ascii="Arial Narrow" w:hAnsi="Arial Narrow"/>
        </w:rPr>
        <w:t xml:space="preserve"> </w:t>
      </w:r>
      <w:r w:rsidR="00083E5B">
        <w:rPr>
          <w:rFonts w:ascii="Arial Narrow" w:hAnsi="Arial Narrow"/>
        </w:rPr>
        <w:t>Kotelna</w:t>
      </w:r>
      <w:r w:rsidR="00656CCE">
        <w:rPr>
          <w:rFonts w:ascii="Arial Narrow" w:hAnsi="Arial Narrow"/>
        </w:rPr>
        <w:t xml:space="preserve"> a strojovna</w:t>
      </w:r>
    </w:p>
    <w:p w14:paraId="66970B98" w14:textId="33C9AD2E" w:rsidR="00A76DB1" w:rsidRDefault="007332BF" w:rsidP="00A76DB1">
      <w:pPr>
        <w:jc w:val="both"/>
        <w:rPr>
          <w:rFonts w:ascii="Arial Narrow" w:hAnsi="Arial Narrow"/>
        </w:rPr>
      </w:pPr>
      <w:r w:rsidRPr="000A76B3">
        <w:rPr>
          <w:rFonts w:ascii="Arial Narrow" w:hAnsi="Arial Narrow"/>
        </w:rPr>
        <w:tab/>
      </w:r>
      <w:r w:rsidR="00A76DB1" w:rsidRPr="00A76DB1">
        <w:rPr>
          <w:rFonts w:ascii="Arial Narrow" w:hAnsi="Arial Narrow"/>
        </w:rPr>
        <w:t xml:space="preserve">Jako hlavní zdroj tepla a v reverzibilním režimu také zdroj chladu jsou navržena tepelná čerpadla v provedení země/ voda. Primární okruh tvoří geotermální vrty </w:t>
      </w:r>
      <w:r w:rsidR="00A76DB1">
        <w:rPr>
          <w:rFonts w:ascii="Arial Narrow" w:hAnsi="Arial Narrow"/>
        </w:rPr>
        <w:t>(viz samostatná část PD)</w:t>
      </w:r>
      <w:r w:rsidR="009845D9">
        <w:rPr>
          <w:rFonts w:ascii="Arial Narrow" w:hAnsi="Arial Narrow"/>
        </w:rPr>
        <w:t xml:space="preserve"> s teplonosným médiem na bázi </w:t>
      </w:r>
      <w:r w:rsidR="00284D7E">
        <w:rPr>
          <w:rFonts w:ascii="Arial Narrow" w:hAnsi="Arial Narrow"/>
        </w:rPr>
        <w:t>mono</w:t>
      </w:r>
      <w:r w:rsidR="009845D9">
        <w:rPr>
          <w:rFonts w:ascii="Arial Narrow" w:hAnsi="Arial Narrow"/>
        </w:rPr>
        <w:t xml:space="preserve">etylénglykolu </w:t>
      </w:r>
      <w:r w:rsidR="002D47AD">
        <w:rPr>
          <w:rFonts w:ascii="Arial Narrow" w:hAnsi="Arial Narrow"/>
        </w:rPr>
        <w:t>v koncentraci 25</w:t>
      </w:r>
      <w:r w:rsidR="009845D9">
        <w:rPr>
          <w:rFonts w:ascii="Arial Narrow" w:hAnsi="Arial Narrow"/>
        </w:rPr>
        <w:t>%</w:t>
      </w:r>
      <w:r w:rsidR="00A76DB1" w:rsidRPr="00A76DB1">
        <w:rPr>
          <w:rFonts w:ascii="Arial Narrow" w:hAnsi="Arial Narrow"/>
        </w:rPr>
        <w:t xml:space="preserve">. </w:t>
      </w:r>
      <w:r w:rsidR="00284D7E">
        <w:rPr>
          <w:rFonts w:ascii="Arial Narrow" w:hAnsi="Arial Narrow"/>
        </w:rPr>
        <w:t>Součtový jmeno</w:t>
      </w:r>
      <w:r w:rsidR="00A76DB1" w:rsidRPr="00A76DB1">
        <w:rPr>
          <w:rFonts w:ascii="Arial Narrow" w:hAnsi="Arial Narrow"/>
        </w:rPr>
        <w:t xml:space="preserve">vitý tepelný výkon dvou </w:t>
      </w:r>
      <w:r w:rsidR="002D47AD">
        <w:rPr>
          <w:rFonts w:ascii="Arial Narrow" w:hAnsi="Arial Narrow"/>
        </w:rPr>
        <w:t xml:space="preserve">různě výkonných </w:t>
      </w:r>
      <w:r w:rsidR="00A71AAA">
        <w:rPr>
          <w:rFonts w:ascii="Arial Narrow" w:hAnsi="Arial Narrow"/>
        </w:rPr>
        <w:t xml:space="preserve">dvoustupňových </w:t>
      </w:r>
      <w:r w:rsidR="00A76DB1" w:rsidRPr="00A76DB1">
        <w:rPr>
          <w:rFonts w:ascii="Arial Narrow" w:hAnsi="Arial Narrow"/>
        </w:rPr>
        <w:t xml:space="preserve">TČ činí </w:t>
      </w:r>
      <w:r w:rsidR="002D47AD">
        <w:rPr>
          <w:rFonts w:ascii="Arial Narrow" w:hAnsi="Arial Narrow"/>
        </w:rPr>
        <w:t>211+167= 378</w:t>
      </w:r>
      <w:r w:rsidR="00A76DB1" w:rsidRPr="00A76DB1">
        <w:rPr>
          <w:rFonts w:ascii="Arial Narrow" w:hAnsi="Arial Narrow"/>
        </w:rPr>
        <w:t xml:space="preserve"> kW (</w:t>
      </w:r>
      <w:r w:rsidR="002D47AD">
        <w:rPr>
          <w:rFonts w:ascii="Arial Narrow" w:hAnsi="Arial Narrow"/>
        </w:rPr>
        <w:t>při B0/W50</w:t>
      </w:r>
      <w:r w:rsidR="00A76DB1" w:rsidRPr="00A76DB1">
        <w:rPr>
          <w:rFonts w:ascii="Arial Narrow" w:hAnsi="Arial Narrow"/>
        </w:rPr>
        <w:t xml:space="preserve">), chladicí výkon </w:t>
      </w:r>
      <w:r w:rsidR="002D47AD">
        <w:rPr>
          <w:rFonts w:ascii="Arial Narrow" w:hAnsi="Arial Narrow"/>
        </w:rPr>
        <w:t>150+117= 267</w:t>
      </w:r>
      <w:r w:rsidR="00A76DB1" w:rsidRPr="00A76DB1">
        <w:rPr>
          <w:rFonts w:ascii="Arial Narrow" w:hAnsi="Arial Narrow"/>
        </w:rPr>
        <w:t xml:space="preserve"> kW (</w:t>
      </w:r>
      <w:r w:rsidR="002D47AD">
        <w:rPr>
          <w:rFonts w:ascii="Arial Narrow" w:hAnsi="Arial Narrow"/>
        </w:rPr>
        <w:t>při nejnepříznivějších podmínkách na primárním okruhu, za standardních podmínek až 340 kW)</w:t>
      </w:r>
      <w:r w:rsidR="00A76DB1" w:rsidRPr="00A76DB1">
        <w:rPr>
          <w:rFonts w:ascii="Arial Narrow" w:hAnsi="Arial Narrow"/>
        </w:rPr>
        <w:t xml:space="preserve">). </w:t>
      </w:r>
      <w:r w:rsidR="00284D7E" w:rsidRPr="00A76DB1">
        <w:rPr>
          <w:rFonts w:ascii="Arial Narrow" w:hAnsi="Arial Narrow"/>
        </w:rPr>
        <w:t xml:space="preserve">Jmenovitý </w:t>
      </w:r>
      <w:r w:rsidR="00284D7E">
        <w:rPr>
          <w:rFonts w:ascii="Arial Narrow" w:hAnsi="Arial Narrow"/>
        </w:rPr>
        <w:t xml:space="preserve">výkon většího </w:t>
      </w:r>
      <w:r w:rsidR="00284D7E" w:rsidRPr="00A76DB1">
        <w:rPr>
          <w:rFonts w:ascii="Arial Narrow" w:hAnsi="Arial Narrow"/>
        </w:rPr>
        <w:t xml:space="preserve">TČ </w:t>
      </w:r>
      <w:r w:rsidR="00284D7E">
        <w:rPr>
          <w:rFonts w:ascii="Arial Narrow" w:hAnsi="Arial Narrow"/>
        </w:rPr>
        <w:t xml:space="preserve">při B0/W35 </w:t>
      </w:r>
      <w:r w:rsidR="00284D7E" w:rsidRPr="00A76DB1">
        <w:rPr>
          <w:rFonts w:ascii="Arial Narrow" w:hAnsi="Arial Narrow"/>
        </w:rPr>
        <w:t xml:space="preserve">činí </w:t>
      </w:r>
      <w:r w:rsidR="00284D7E">
        <w:rPr>
          <w:rFonts w:ascii="Arial Narrow" w:hAnsi="Arial Narrow"/>
        </w:rPr>
        <w:t>222,2</w:t>
      </w:r>
      <w:r w:rsidR="00284D7E" w:rsidRPr="00A76DB1">
        <w:rPr>
          <w:rFonts w:ascii="Arial Narrow" w:hAnsi="Arial Narrow"/>
        </w:rPr>
        <w:t xml:space="preserve"> kW</w:t>
      </w:r>
      <w:r w:rsidR="00284D7E">
        <w:rPr>
          <w:rFonts w:ascii="Arial Narrow" w:hAnsi="Arial Narrow"/>
        </w:rPr>
        <w:t xml:space="preserve">, el. příkon 48,28 kW, celk. proud 85,6 A/ 400 V, </w:t>
      </w:r>
      <w:r w:rsidR="00284D7E">
        <w:rPr>
          <w:rFonts w:ascii="Arial Narrow" w:hAnsi="Arial Narrow"/>
        </w:rPr>
        <w:lastRenderedPageBreak/>
        <w:t xml:space="preserve">topný </w:t>
      </w:r>
      <w:r w:rsidR="00284D7E" w:rsidRPr="00A76DB1">
        <w:rPr>
          <w:rFonts w:ascii="Arial Narrow" w:hAnsi="Arial Narrow"/>
        </w:rPr>
        <w:t xml:space="preserve">faktor COP </w:t>
      </w:r>
      <w:r w:rsidR="00284D7E">
        <w:rPr>
          <w:rFonts w:ascii="Arial Narrow" w:hAnsi="Arial Narrow"/>
        </w:rPr>
        <w:t>4,6</w:t>
      </w:r>
      <w:r w:rsidR="00284D7E" w:rsidRPr="00A76DB1">
        <w:rPr>
          <w:rFonts w:ascii="Arial Narrow" w:hAnsi="Arial Narrow"/>
        </w:rPr>
        <w:t xml:space="preserve">, chladicí výkon </w:t>
      </w:r>
      <w:r w:rsidR="00284D7E">
        <w:rPr>
          <w:rFonts w:ascii="Arial Narrow" w:hAnsi="Arial Narrow"/>
        </w:rPr>
        <w:t>při B0/W35 činí 177,1</w:t>
      </w:r>
      <w:r w:rsidR="00711D9D">
        <w:rPr>
          <w:rFonts w:ascii="Arial Narrow" w:hAnsi="Arial Narrow"/>
        </w:rPr>
        <w:t xml:space="preserve"> kW</w:t>
      </w:r>
      <w:r w:rsidR="00284D7E" w:rsidRPr="00A76DB1">
        <w:rPr>
          <w:rFonts w:ascii="Arial Narrow" w:hAnsi="Arial Narrow"/>
        </w:rPr>
        <w:t xml:space="preserve">. </w:t>
      </w:r>
      <w:r w:rsidR="00284D7E">
        <w:rPr>
          <w:rFonts w:ascii="Arial Narrow" w:hAnsi="Arial Narrow"/>
        </w:rPr>
        <w:t>Max. rozběhový celkový proud činí 294 A, provozní 164 A, jištění max. 200 A. Chladivo R</w:t>
      </w:r>
      <w:r w:rsidR="00A71AAA">
        <w:rPr>
          <w:rFonts w:ascii="Arial Narrow" w:hAnsi="Arial Narrow"/>
        </w:rPr>
        <w:t>410A</w:t>
      </w:r>
      <w:r w:rsidR="00284D7E">
        <w:rPr>
          <w:rFonts w:ascii="Arial Narrow" w:hAnsi="Arial Narrow"/>
        </w:rPr>
        <w:t>, 4</w:t>
      </w:r>
      <w:r w:rsidR="00A71AAA">
        <w:rPr>
          <w:rFonts w:ascii="Arial Narrow" w:hAnsi="Arial Narrow"/>
        </w:rPr>
        <w:t>2,3</w:t>
      </w:r>
      <w:r w:rsidR="00284D7E">
        <w:rPr>
          <w:rFonts w:ascii="Arial Narrow" w:hAnsi="Arial Narrow"/>
        </w:rPr>
        <w:t xml:space="preserve"> kg. Hladina akust. výkonu </w:t>
      </w:r>
      <w:r w:rsidR="00A71AAA">
        <w:rPr>
          <w:rFonts w:ascii="Arial Narrow" w:hAnsi="Arial Narrow"/>
        </w:rPr>
        <w:t>69</w:t>
      </w:r>
      <w:r w:rsidR="00284D7E">
        <w:rPr>
          <w:rFonts w:ascii="Arial Narrow" w:hAnsi="Arial Narrow"/>
        </w:rPr>
        <w:t xml:space="preserve"> dB(A)</w:t>
      </w:r>
      <w:r w:rsidR="00A71AAA">
        <w:rPr>
          <w:rFonts w:ascii="Arial Narrow" w:hAnsi="Arial Narrow"/>
        </w:rPr>
        <w:t xml:space="preserve"> při B0/W35</w:t>
      </w:r>
      <w:r w:rsidR="00284D7E">
        <w:rPr>
          <w:rFonts w:ascii="Arial Narrow" w:hAnsi="Arial Narrow"/>
        </w:rPr>
        <w:t xml:space="preserve">. </w:t>
      </w:r>
      <w:r w:rsidR="00A71AAA" w:rsidRPr="00A76DB1">
        <w:rPr>
          <w:rFonts w:ascii="Arial Narrow" w:hAnsi="Arial Narrow"/>
        </w:rPr>
        <w:t xml:space="preserve">Jmenovitý </w:t>
      </w:r>
      <w:r w:rsidR="00A71AAA">
        <w:rPr>
          <w:rFonts w:ascii="Arial Narrow" w:hAnsi="Arial Narrow"/>
        </w:rPr>
        <w:t xml:space="preserve">výkon menšího </w:t>
      </w:r>
      <w:r w:rsidR="00A71AAA" w:rsidRPr="00A76DB1">
        <w:rPr>
          <w:rFonts w:ascii="Arial Narrow" w:hAnsi="Arial Narrow"/>
        </w:rPr>
        <w:t xml:space="preserve">TČ </w:t>
      </w:r>
      <w:r w:rsidR="00A71AAA">
        <w:rPr>
          <w:rFonts w:ascii="Arial Narrow" w:hAnsi="Arial Narrow"/>
        </w:rPr>
        <w:t xml:space="preserve">při B0/W35 </w:t>
      </w:r>
      <w:r w:rsidR="00A71AAA" w:rsidRPr="00A76DB1">
        <w:rPr>
          <w:rFonts w:ascii="Arial Narrow" w:hAnsi="Arial Narrow"/>
        </w:rPr>
        <w:t xml:space="preserve">činí </w:t>
      </w:r>
      <w:r w:rsidR="00A71AAA">
        <w:rPr>
          <w:rFonts w:ascii="Arial Narrow" w:hAnsi="Arial Narrow"/>
        </w:rPr>
        <w:t>174,9</w:t>
      </w:r>
      <w:r w:rsidR="00A71AAA" w:rsidRPr="00A76DB1">
        <w:rPr>
          <w:rFonts w:ascii="Arial Narrow" w:hAnsi="Arial Narrow"/>
        </w:rPr>
        <w:t xml:space="preserve"> kW</w:t>
      </w:r>
      <w:r w:rsidR="00A71AAA">
        <w:rPr>
          <w:rFonts w:ascii="Arial Narrow" w:hAnsi="Arial Narrow"/>
        </w:rPr>
        <w:t xml:space="preserve">, el. příkon 38,91 kW, celk. proud 69,9 A/ 400 V, topný </w:t>
      </w:r>
      <w:r w:rsidR="00A71AAA" w:rsidRPr="00A76DB1">
        <w:rPr>
          <w:rFonts w:ascii="Arial Narrow" w:hAnsi="Arial Narrow"/>
        </w:rPr>
        <w:t xml:space="preserve">faktor COP </w:t>
      </w:r>
      <w:r w:rsidR="00A71AAA">
        <w:rPr>
          <w:rFonts w:ascii="Arial Narrow" w:hAnsi="Arial Narrow"/>
        </w:rPr>
        <w:t>4,49</w:t>
      </w:r>
      <w:r w:rsidR="00A71AAA" w:rsidRPr="00A76DB1">
        <w:rPr>
          <w:rFonts w:ascii="Arial Narrow" w:hAnsi="Arial Narrow"/>
        </w:rPr>
        <w:t xml:space="preserve">, chladicí výkon </w:t>
      </w:r>
      <w:r w:rsidR="00A71AAA">
        <w:rPr>
          <w:rFonts w:ascii="Arial Narrow" w:hAnsi="Arial Narrow"/>
        </w:rPr>
        <w:t>při B0/W35 činí 138,5</w:t>
      </w:r>
      <w:r w:rsidR="00A71AAA" w:rsidRPr="00A76DB1">
        <w:rPr>
          <w:rFonts w:ascii="Arial Narrow" w:hAnsi="Arial Narrow"/>
        </w:rPr>
        <w:t xml:space="preserve">. </w:t>
      </w:r>
      <w:r w:rsidR="00A71AAA">
        <w:rPr>
          <w:rFonts w:ascii="Arial Narrow" w:hAnsi="Arial Narrow"/>
        </w:rPr>
        <w:t xml:space="preserve">Max. rozběhový celkový proud činí 230 A, provozní 135 A, jištění max. 160 A. Chladivo R410A, 22 kg. Hladina akust. výkonu 65 dB(A) při B0/W35. </w:t>
      </w:r>
      <w:r w:rsidR="00590D3E">
        <w:rPr>
          <w:rFonts w:ascii="Arial Narrow" w:hAnsi="Arial Narrow"/>
        </w:rPr>
        <w:t xml:space="preserve">TČ budou umístěna na beton. základ výšky 100 mm. </w:t>
      </w:r>
      <w:r w:rsidR="00907FBF">
        <w:rPr>
          <w:rFonts w:ascii="Arial Narrow" w:hAnsi="Arial Narrow"/>
        </w:rPr>
        <w:t>Na přípojce primárního okruhu budou instalovány mj. pryžové kompenzátory</w:t>
      </w:r>
      <w:r w:rsidR="00907FBF" w:rsidRPr="000036F0">
        <w:rPr>
          <w:rFonts w:ascii="Arial Narrow" w:hAnsi="Arial Narrow"/>
        </w:rPr>
        <w:t>, pojistný ventil (OP 3 bar, nízkozdvižný s vysokým koef. α</w:t>
      </w:r>
      <w:r w:rsidR="00907FBF" w:rsidRPr="000036F0">
        <w:rPr>
          <w:rFonts w:ascii="Arial Narrow" w:hAnsi="Arial Narrow"/>
          <w:vertAlign w:val="subscript"/>
        </w:rPr>
        <w:t>w</w:t>
      </w:r>
      <w:r w:rsidR="00907FBF" w:rsidRPr="000036F0">
        <w:rPr>
          <w:rFonts w:ascii="Arial Narrow" w:hAnsi="Arial Narrow"/>
        </w:rPr>
        <w:t>) a oběhové čerpadlo s el. regulací otáček (</w:t>
      </w:r>
      <w:r w:rsidR="00BB3265">
        <w:rPr>
          <w:rFonts w:ascii="Arial Narrow" w:hAnsi="Arial Narrow"/>
        </w:rPr>
        <w:t xml:space="preserve">suchoběžné in-line, </w:t>
      </w:r>
      <w:r w:rsidR="00907FBF">
        <w:rPr>
          <w:rFonts w:ascii="Arial Narrow" w:hAnsi="Arial Narrow"/>
        </w:rPr>
        <w:t xml:space="preserve">přírubové PN </w:t>
      </w:r>
      <w:r w:rsidR="00BB3265">
        <w:rPr>
          <w:rFonts w:ascii="Arial Narrow" w:hAnsi="Arial Narrow"/>
        </w:rPr>
        <w:t>1</w:t>
      </w:r>
      <w:r w:rsidR="00907FBF">
        <w:rPr>
          <w:rFonts w:ascii="Arial Narrow" w:hAnsi="Arial Narrow"/>
        </w:rPr>
        <w:t>,6 MPa,</w:t>
      </w:r>
      <w:r w:rsidR="00907FBF" w:rsidRPr="000036F0">
        <w:rPr>
          <w:rFonts w:ascii="Arial Narrow" w:hAnsi="Arial Narrow"/>
        </w:rPr>
        <w:t xml:space="preserve"> vysoce účinný </w:t>
      </w:r>
      <w:r w:rsidR="00BB3265">
        <w:rPr>
          <w:rFonts w:ascii="Arial Narrow" w:hAnsi="Arial Narrow"/>
        </w:rPr>
        <w:t>komutovaný</w:t>
      </w:r>
      <w:r w:rsidR="00907FBF" w:rsidRPr="000036F0">
        <w:rPr>
          <w:rFonts w:ascii="Arial Narrow" w:hAnsi="Arial Narrow"/>
        </w:rPr>
        <w:t xml:space="preserve"> motor, </w:t>
      </w:r>
      <w:r w:rsidR="00BB3265">
        <w:rPr>
          <w:rFonts w:ascii="Arial Narrow" w:hAnsi="Arial Narrow"/>
        </w:rPr>
        <w:t>ukazatel min.</w:t>
      </w:r>
      <w:r w:rsidR="00907FBF" w:rsidRPr="000036F0">
        <w:rPr>
          <w:rFonts w:ascii="Arial Narrow" w:hAnsi="Arial Narrow"/>
        </w:rPr>
        <w:t xml:space="preserve"> účinnosti </w:t>
      </w:r>
      <w:r w:rsidR="00BB3265">
        <w:rPr>
          <w:rFonts w:ascii="Arial Narrow" w:hAnsi="Arial Narrow"/>
        </w:rPr>
        <w:t>M</w:t>
      </w:r>
      <w:r w:rsidR="00907FBF" w:rsidRPr="000036F0">
        <w:rPr>
          <w:rFonts w:ascii="Arial Narrow" w:hAnsi="Arial Narrow"/>
        </w:rPr>
        <w:t xml:space="preserve">EI </w:t>
      </w:r>
      <w:r w:rsidR="00BB3265">
        <w:rPr>
          <w:rFonts w:ascii="Arial Narrow" w:hAnsi="Arial Narrow"/>
        </w:rPr>
        <w:t>&gt;</w:t>
      </w:r>
      <w:r w:rsidR="00907FBF" w:rsidRPr="000036F0">
        <w:rPr>
          <w:rFonts w:ascii="Arial Narrow" w:hAnsi="Arial Narrow"/>
        </w:rPr>
        <w:t>0,</w:t>
      </w:r>
      <w:r w:rsidR="00BB3265">
        <w:rPr>
          <w:rFonts w:ascii="Arial Narrow" w:hAnsi="Arial Narrow"/>
        </w:rPr>
        <w:t>4</w:t>
      </w:r>
      <w:r w:rsidR="00907FBF" w:rsidRPr="000036F0">
        <w:rPr>
          <w:rFonts w:ascii="Arial Narrow" w:hAnsi="Arial Narrow"/>
        </w:rPr>
        <w:t xml:space="preserve">, multifunkční TFT displej, </w:t>
      </w:r>
      <w:r w:rsidR="00907FBF" w:rsidRPr="000036F0">
        <w:rPr>
          <w:rFonts w:ascii="Arial Narrow" w:hAnsi="Arial Narrow"/>
          <w:b/>
          <w:bCs/>
        </w:rPr>
        <w:t>volba charakteristik vč. Q- konst</w:t>
      </w:r>
      <w:r w:rsidR="00907FBF" w:rsidRPr="000036F0">
        <w:rPr>
          <w:rFonts w:ascii="Arial Narrow" w:hAnsi="Arial Narrow"/>
        </w:rPr>
        <w:t xml:space="preserve">). </w:t>
      </w:r>
      <w:r w:rsidR="004016E5">
        <w:rPr>
          <w:rFonts w:ascii="Arial Narrow" w:hAnsi="Arial Narrow"/>
        </w:rPr>
        <w:t xml:space="preserve">Čerpadlo je instalováno do svislého potrubí, pohon čerpadla bude opatřen nosnou konstrukcí z pozink. profilů kotvenou do podlahy dle instal. příručky výrobce. </w:t>
      </w:r>
      <w:r w:rsidR="00907FBF">
        <w:rPr>
          <w:rFonts w:ascii="Arial Narrow" w:hAnsi="Arial Narrow"/>
        </w:rPr>
        <w:t xml:space="preserve">Primární okruh je přiveden od </w:t>
      </w:r>
      <w:r w:rsidR="00BB3265">
        <w:rPr>
          <w:rFonts w:ascii="Arial Narrow" w:hAnsi="Arial Narrow"/>
        </w:rPr>
        <w:t>přípojky</w:t>
      </w:r>
      <w:r w:rsidR="00907FBF">
        <w:rPr>
          <w:rFonts w:ascii="Arial Narrow" w:hAnsi="Arial Narrow"/>
        </w:rPr>
        <w:t xml:space="preserve"> zemních vrtů (řeší příslušná profese), </w:t>
      </w:r>
      <w:r w:rsidR="00BB3265">
        <w:rPr>
          <w:rFonts w:ascii="Arial Narrow" w:hAnsi="Arial Narrow"/>
        </w:rPr>
        <w:t>v</w:t>
      </w:r>
      <w:r w:rsidR="00907FBF">
        <w:rPr>
          <w:rFonts w:ascii="Arial Narrow" w:hAnsi="Arial Narrow"/>
        </w:rPr>
        <w:t xml:space="preserve">e strojovně je do přívodního okruhu instalován odlučovač kalů s magnetickou tyčí (přírubový PN 1 MPa, nízkoodporový). </w:t>
      </w:r>
      <w:r w:rsidR="00907FBF" w:rsidRPr="00CD1CFE">
        <w:rPr>
          <w:rFonts w:ascii="Arial Narrow" w:hAnsi="Arial Narrow"/>
        </w:rPr>
        <w:t xml:space="preserve">Expanzní </w:t>
      </w:r>
      <w:r w:rsidR="00907FBF">
        <w:rPr>
          <w:rFonts w:ascii="Arial Narrow" w:hAnsi="Arial Narrow"/>
        </w:rPr>
        <w:t xml:space="preserve">systém tvoří tlaková exp. nádoba s membránou o objemu 500 l (PN 0,6 MPa), která se na vstupu opatří servisní </w:t>
      </w:r>
      <w:r w:rsidR="00907FBF" w:rsidRPr="004A40D8">
        <w:rPr>
          <w:rFonts w:ascii="Arial Narrow" w:hAnsi="Arial Narrow"/>
        </w:rPr>
        <w:t xml:space="preserve">armaturou. Pro plnění a dokonalé odplynění </w:t>
      </w:r>
      <w:r w:rsidR="00907FBF">
        <w:rPr>
          <w:rFonts w:ascii="Arial Narrow" w:hAnsi="Arial Narrow"/>
        </w:rPr>
        <w:t>okruhu geoterm. vrtů</w:t>
      </w:r>
      <w:r w:rsidR="00907FBF" w:rsidRPr="004A40D8">
        <w:rPr>
          <w:rFonts w:ascii="Arial Narrow" w:hAnsi="Arial Narrow"/>
        </w:rPr>
        <w:t xml:space="preserve"> je navržen podtlakový automat (1 čerpadlo, motor </w:t>
      </w:r>
      <w:r w:rsidR="00907FBF">
        <w:rPr>
          <w:rFonts w:ascii="Arial Narrow" w:hAnsi="Arial Narrow"/>
        </w:rPr>
        <w:t>75</w:t>
      </w:r>
      <w:r w:rsidR="00907FBF" w:rsidRPr="004A40D8">
        <w:rPr>
          <w:rFonts w:ascii="Arial Narrow" w:hAnsi="Arial Narrow"/>
        </w:rPr>
        <w:t xml:space="preserve">0 W, 230 V/ 1f, pro soustavy do objemu </w:t>
      </w:r>
      <w:r w:rsidR="00907FBF">
        <w:rPr>
          <w:rFonts w:ascii="Arial Narrow" w:hAnsi="Arial Narrow"/>
        </w:rPr>
        <w:t>50</w:t>
      </w:r>
      <w:r w:rsidR="00907FBF" w:rsidRPr="004A40D8">
        <w:rPr>
          <w:rFonts w:ascii="Arial Narrow" w:hAnsi="Arial Narrow"/>
        </w:rPr>
        <w:t xml:space="preserve"> m</w:t>
      </w:r>
      <w:r w:rsidR="00907FBF" w:rsidRPr="004A40D8">
        <w:rPr>
          <w:rFonts w:ascii="Arial Narrow" w:hAnsi="Arial Narrow"/>
          <w:vertAlign w:val="superscript"/>
        </w:rPr>
        <w:t>3</w:t>
      </w:r>
      <w:r w:rsidR="00907FBF" w:rsidRPr="004A40D8">
        <w:rPr>
          <w:rFonts w:ascii="Arial Narrow" w:hAnsi="Arial Narrow"/>
        </w:rPr>
        <w:t xml:space="preserve"> a prov. přetlaku 0,5-</w:t>
      </w:r>
      <w:r w:rsidR="00907FBF">
        <w:rPr>
          <w:rFonts w:ascii="Arial Narrow" w:hAnsi="Arial Narrow"/>
        </w:rPr>
        <w:t>2</w:t>
      </w:r>
      <w:r w:rsidR="00907FBF" w:rsidRPr="004A40D8">
        <w:rPr>
          <w:rFonts w:ascii="Arial Narrow" w:hAnsi="Arial Narrow"/>
        </w:rPr>
        <w:t xml:space="preserve">,5 bar, integrované dopouštění se solenoidovým ventilem) s dvoubodovým napojením shora na </w:t>
      </w:r>
      <w:r w:rsidR="00907FBF">
        <w:rPr>
          <w:rFonts w:ascii="Arial Narrow" w:hAnsi="Arial Narrow"/>
        </w:rPr>
        <w:t xml:space="preserve">přívodní </w:t>
      </w:r>
      <w:r w:rsidR="00907FBF" w:rsidRPr="004A40D8">
        <w:rPr>
          <w:rFonts w:ascii="Arial Narrow" w:hAnsi="Arial Narrow"/>
        </w:rPr>
        <w:t>potrubí.</w:t>
      </w:r>
      <w:r w:rsidR="00907FBF">
        <w:rPr>
          <w:rFonts w:ascii="Arial Narrow" w:hAnsi="Arial Narrow"/>
        </w:rPr>
        <w:t xml:space="preserve"> Pro přípravu EG směsi je navržena automatická plnicí stanice </w:t>
      </w:r>
      <w:r w:rsidR="00907FBF" w:rsidRPr="004A40D8">
        <w:rPr>
          <w:rFonts w:ascii="Arial Narrow" w:hAnsi="Arial Narrow"/>
        </w:rPr>
        <w:t xml:space="preserve">(1 čerpadlo, motor </w:t>
      </w:r>
      <w:r w:rsidR="00907FBF">
        <w:rPr>
          <w:rFonts w:ascii="Arial Narrow" w:hAnsi="Arial Narrow"/>
        </w:rPr>
        <w:t>75</w:t>
      </w:r>
      <w:r w:rsidR="00907FBF" w:rsidRPr="004A40D8">
        <w:rPr>
          <w:rFonts w:ascii="Arial Narrow" w:hAnsi="Arial Narrow"/>
        </w:rPr>
        <w:t>0 W, 230 V/ 1f</w:t>
      </w:r>
      <w:r w:rsidR="00907FBF">
        <w:rPr>
          <w:rFonts w:ascii="Arial Narrow" w:hAnsi="Arial Narrow"/>
        </w:rPr>
        <w:t xml:space="preserve">) s plastovou zásobní nádobou </w:t>
      </w:r>
      <w:r w:rsidR="00BB3265">
        <w:rPr>
          <w:rFonts w:ascii="Arial Narrow" w:hAnsi="Arial Narrow"/>
        </w:rPr>
        <w:t>5</w:t>
      </w:r>
      <w:r w:rsidR="00907FBF">
        <w:rPr>
          <w:rFonts w:ascii="Arial Narrow" w:hAnsi="Arial Narrow"/>
        </w:rPr>
        <w:t>00 l. Pro využití prim. okruhu k chlazení objektu v letním období slouží deskový výměník (</w:t>
      </w:r>
      <w:r w:rsidR="00BB3265">
        <w:rPr>
          <w:rFonts w:ascii="Arial Narrow" w:hAnsi="Arial Narrow"/>
        </w:rPr>
        <w:t>skládaný</w:t>
      </w:r>
      <w:r w:rsidR="00407D86">
        <w:rPr>
          <w:rFonts w:ascii="Arial Narrow" w:hAnsi="Arial Narrow"/>
        </w:rPr>
        <w:t xml:space="preserve"> </w:t>
      </w:r>
      <w:r w:rsidR="00907FBF">
        <w:rPr>
          <w:rFonts w:ascii="Arial Narrow" w:hAnsi="Arial Narrow"/>
        </w:rPr>
        <w:t>z</w:t>
      </w:r>
      <w:r w:rsidR="00407D86">
        <w:rPr>
          <w:rFonts w:ascii="Arial Narrow" w:hAnsi="Arial Narrow"/>
        </w:rPr>
        <w:t xml:space="preserve"> desek tl. 0,5 mm z </w:t>
      </w:r>
      <w:r w:rsidR="00907FBF">
        <w:rPr>
          <w:rFonts w:ascii="Arial Narrow" w:hAnsi="Arial Narrow"/>
        </w:rPr>
        <w:t xml:space="preserve">nerez oceli, </w:t>
      </w:r>
      <w:r w:rsidR="00407D86">
        <w:rPr>
          <w:rFonts w:ascii="Arial Narrow" w:hAnsi="Arial Narrow"/>
        </w:rPr>
        <w:t xml:space="preserve">rám ocelový, těsnění NBR butyl, </w:t>
      </w:r>
      <w:r w:rsidR="00907FBF">
        <w:rPr>
          <w:rFonts w:ascii="Arial Narrow" w:hAnsi="Arial Narrow"/>
        </w:rPr>
        <w:t xml:space="preserve">4x přírubová hrdla DN </w:t>
      </w:r>
      <w:r w:rsidR="00407D86">
        <w:rPr>
          <w:rFonts w:ascii="Arial Narrow" w:hAnsi="Arial Narrow"/>
        </w:rPr>
        <w:t>10</w:t>
      </w:r>
      <w:r w:rsidR="00907FBF">
        <w:rPr>
          <w:rFonts w:ascii="Arial Narrow" w:hAnsi="Arial Narrow"/>
        </w:rPr>
        <w:t xml:space="preserve">0/ PN </w:t>
      </w:r>
      <w:r w:rsidR="00407D86">
        <w:rPr>
          <w:rFonts w:ascii="Arial Narrow" w:hAnsi="Arial Narrow"/>
        </w:rPr>
        <w:t>1</w:t>
      </w:r>
      <w:r w:rsidR="00907FBF">
        <w:rPr>
          <w:rFonts w:ascii="Arial Narrow" w:hAnsi="Arial Narrow"/>
        </w:rPr>
        <w:t xml:space="preserve"> MPa, rezerva na ploše min. 10%, max. dp 2</w:t>
      </w:r>
      <w:r w:rsidR="00407D86">
        <w:rPr>
          <w:rFonts w:ascii="Arial Narrow" w:hAnsi="Arial Narrow"/>
        </w:rPr>
        <w:t>5</w:t>
      </w:r>
      <w:r w:rsidR="00907FBF">
        <w:rPr>
          <w:rFonts w:ascii="Arial Narrow" w:hAnsi="Arial Narrow"/>
        </w:rPr>
        <w:t xml:space="preserve"> kPa)</w:t>
      </w:r>
      <w:r w:rsidR="00907FBF" w:rsidRPr="00A76DB1">
        <w:rPr>
          <w:rFonts w:ascii="Arial Narrow" w:hAnsi="Arial Narrow"/>
        </w:rPr>
        <w:t>.</w:t>
      </w:r>
      <w:r w:rsidR="00590D3E">
        <w:rPr>
          <w:rFonts w:ascii="Arial Narrow" w:hAnsi="Arial Narrow"/>
        </w:rPr>
        <w:t xml:space="preserve"> DV bude umístěn na beton. základ výšky 100 mm.</w:t>
      </w:r>
      <w:r w:rsidR="00907FBF">
        <w:rPr>
          <w:rFonts w:ascii="Arial Narrow" w:hAnsi="Arial Narrow"/>
        </w:rPr>
        <w:t xml:space="preserve"> Přepínání cesty mezi DV a vrty je řešeno dvojicí třícestných klapek (přírubová, PN 0,6 MPa) </w:t>
      </w:r>
      <w:r w:rsidR="00907FBF" w:rsidRPr="00A76DB1">
        <w:rPr>
          <w:rFonts w:ascii="Arial Narrow" w:hAnsi="Arial Narrow"/>
        </w:rPr>
        <w:t>s</w:t>
      </w:r>
      <w:r w:rsidR="00907FBF">
        <w:rPr>
          <w:rFonts w:ascii="Arial Narrow" w:hAnsi="Arial Narrow"/>
        </w:rPr>
        <w:t> </w:t>
      </w:r>
      <w:r w:rsidR="00907FBF" w:rsidRPr="00A76DB1">
        <w:rPr>
          <w:rFonts w:ascii="Arial Narrow" w:hAnsi="Arial Narrow"/>
        </w:rPr>
        <w:t>pohonem</w:t>
      </w:r>
      <w:r w:rsidR="00907FBF">
        <w:rPr>
          <w:rFonts w:ascii="Arial Narrow" w:hAnsi="Arial Narrow"/>
        </w:rPr>
        <w:t xml:space="preserve"> (24 V, řízení 0-10 V, 15 Nm, čas přestavění 120 s)</w:t>
      </w:r>
      <w:r w:rsidR="00907FBF" w:rsidRPr="00A76DB1">
        <w:rPr>
          <w:rFonts w:ascii="Arial Narrow" w:hAnsi="Arial Narrow"/>
        </w:rPr>
        <w:t>.</w:t>
      </w:r>
      <w:r w:rsidR="00907FBF">
        <w:rPr>
          <w:rFonts w:ascii="Arial Narrow" w:hAnsi="Arial Narrow"/>
        </w:rPr>
        <w:t xml:space="preserve"> Pro termickou regeneraci vrtů během letního chlazení po nabití akum. nádob pro teplou vodu slouží další deskový </w:t>
      </w:r>
      <w:r w:rsidR="00407D86">
        <w:rPr>
          <w:rFonts w:ascii="Arial Narrow" w:hAnsi="Arial Narrow"/>
        </w:rPr>
        <w:t>(skládaný z desek tl. 0,5 mm z nerez oceli, rám ocelový, těsnění NBR butyl, 4x přírubová hrdla DN 100/ PN 1 MPa, rezerva na ploše min. 10%, max. dp 25 kPa)</w:t>
      </w:r>
      <w:r w:rsidR="00907FBF" w:rsidRPr="00A76DB1">
        <w:rPr>
          <w:rFonts w:ascii="Arial Narrow" w:hAnsi="Arial Narrow"/>
        </w:rPr>
        <w:t>.</w:t>
      </w:r>
      <w:r w:rsidR="00907FBF">
        <w:rPr>
          <w:rFonts w:ascii="Arial Narrow" w:hAnsi="Arial Narrow"/>
        </w:rPr>
        <w:t xml:space="preserve"> </w:t>
      </w:r>
      <w:r w:rsidR="00590D3E">
        <w:rPr>
          <w:rFonts w:ascii="Arial Narrow" w:hAnsi="Arial Narrow"/>
        </w:rPr>
        <w:t xml:space="preserve">DV bude umístěn na beton. základ výšky 100 mm. </w:t>
      </w:r>
      <w:r w:rsidR="00907FBF">
        <w:rPr>
          <w:rFonts w:ascii="Arial Narrow" w:hAnsi="Arial Narrow"/>
        </w:rPr>
        <w:t xml:space="preserve">Na sekundární straně DV je instalováno </w:t>
      </w:r>
      <w:r w:rsidR="00907FBF" w:rsidRPr="000036F0">
        <w:rPr>
          <w:rFonts w:ascii="Arial Narrow" w:hAnsi="Arial Narrow"/>
        </w:rPr>
        <w:t xml:space="preserve">oběhové čerpadlo s el. regulací otáček </w:t>
      </w:r>
      <w:r w:rsidR="00407D86" w:rsidRPr="000036F0">
        <w:rPr>
          <w:rFonts w:ascii="Arial Narrow" w:hAnsi="Arial Narrow"/>
        </w:rPr>
        <w:t>(</w:t>
      </w:r>
      <w:r w:rsidR="00407D86">
        <w:rPr>
          <w:rFonts w:ascii="Arial Narrow" w:hAnsi="Arial Narrow"/>
        </w:rPr>
        <w:t>suchoběžné in-line, přírubové PN 1,6 MPa,</w:t>
      </w:r>
      <w:r w:rsidR="00407D86" w:rsidRPr="000036F0">
        <w:rPr>
          <w:rFonts w:ascii="Arial Narrow" w:hAnsi="Arial Narrow"/>
        </w:rPr>
        <w:t xml:space="preserve"> vysoce účinný </w:t>
      </w:r>
      <w:r w:rsidR="00407D86">
        <w:rPr>
          <w:rFonts w:ascii="Arial Narrow" w:hAnsi="Arial Narrow"/>
        </w:rPr>
        <w:t>komutovaný</w:t>
      </w:r>
      <w:r w:rsidR="00407D86" w:rsidRPr="000036F0">
        <w:rPr>
          <w:rFonts w:ascii="Arial Narrow" w:hAnsi="Arial Narrow"/>
        </w:rPr>
        <w:t xml:space="preserve"> motor, </w:t>
      </w:r>
      <w:r w:rsidR="00407D86">
        <w:rPr>
          <w:rFonts w:ascii="Arial Narrow" w:hAnsi="Arial Narrow"/>
        </w:rPr>
        <w:t>ukazatel min.</w:t>
      </w:r>
      <w:r w:rsidR="00407D86" w:rsidRPr="000036F0">
        <w:rPr>
          <w:rFonts w:ascii="Arial Narrow" w:hAnsi="Arial Narrow"/>
        </w:rPr>
        <w:t xml:space="preserve"> účinnosti </w:t>
      </w:r>
      <w:r w:rsidR="00407D86">
        <w:rPr>
          <w:rFonts w:ascii="Arial Narrow" w:hAnsi="Arial Narrow"/>
        </w:rPr>
        <w:t>M</w:t>
      </w:r>
      <w:r w:rsidR="00407D86" w:rsidRPr="000036F0">
        <w:rPr>
          <w:rFonts w:ascii="Arial Narrow" w:hAnsi="Arial Narrow"/>
        </w:rPr>
        <w:t xml:space="preserve">EI </w:t>
      </w:r>
      <w:r w:rsidR="00407D86">
        <w:rPr>
          <w:rFonts w:ascii="Arial Narrow" w:hAnsi="Arial Narrow"/>
        </w:rPr>
        <w:t>&gt;</w:t>
      </w:r>
      <w:r w:rsidR="00407D86" w:rsidRPr="000036F0">
        <w:rPr>
          <w:rFonts w:ascii="Arial Narrow" w:hAnsi="Arial Narrow"/>
        </w:rPr>
        <w:t>0,</w:t>
      </w:r>
      <w:r w:rsidR="00407D86">
        <w:rPr>
          <w:rFonts w:ascii="Arial Narrow" w:hAnsi="Arial Narrow"/>
        </w:rPr>
        <w:t>4</w:t>
      </w:r>
      <w:r w:rsidR="00407D86" w:rsidRPr="000036F0">
        <w:rPr>
          <w:rFonts w:ascii="Arial Narrow" w:hAnsi="Arial Narrow"/>
        </w:rPr>
        <w:t xml:space="preserve">, multifunkční TFT displej, </w:t>
      </w:r>
      <w:r w:rsidR="00407D86" w:rsidRPr="000036F0">
        <w:rPr>
          <w:rFonts w:ascii="Arial Narrow" w:hAnsi="Arial Narrow"/>
          <w:b/>
          <w:bCs/>
        </w:rPr>
        <w:t>volba charakteristik vč. Q- konst</w:t>
      </w:r>
      <w:r w:rsidR="00407D86" w:rsidRPr="000036F0">
        <w:rPr>
          <w:rFonts w:ascii="Arial Narrow" w:hAnsi="Arial Narrow"/>
        </w:rPr>
        <w:t>)</w:t>
      </w:r>
      <w:r w:rsidR="00907FBF" w:rsidRPr="000036F0">
        <w:rPr>
          <w:rFonts w:ascii="Arial Narrow" w:hAnsi="Arial Narrow"/>
        </w:rPr>
        <w:t xml:space="preserve">. </w:t>
      </w:r>
      <w:r w:rsidR="004016E5">
        <w:rPr>
          <w:rFonts w:ascii="Arial Narrow" w:hAnsi="Arial Narrow"/>
        </w:rPr>
        <w:t xml:space="preserve">Čerpadlo bude osazeno na ocel. rámu z pozink. profilů kotveném do podlahy. </w:t>
      </w:r>
      <w:r w:rsidR="00907FBF">
        <w:rPr>
          <w:rFonts w:ascii="Arial Narrow" w:hAnsi="Arial Narrow"/>
        </w:rPr>
        <w:t>Na přípojce sekund. okruhu (topná voda) tep. čerpadel budou instalovány mj. pryžové kompenzátory</w:t>
      </w:r>
      <w:r w:rsidR="00907FBF" w:rsidRPr="000036F0">
        <w:rPr>
          <w:rFonts w:ascii="Arial Narrow" w:hAnsi="Arial Narrow"/>
        </w:rPr>
        <w:t xml:space="preserve">, pojistný ventil (OP </w:t>
      </w:r>
      <w:r w:rsidR="00907FBF">
        <w:rPr>
          <w:rFonts w:ascii="Arial Narrow" w:hAnsi="Arial Narrow"/>
        </w:rPr>
        <w:t>4</w:t>
      </w:r>
      <w:r w:rsidR="00907FBF" w:rsidRPr="000036F0">
        <w:rPr>
          <w:rFonts w:ascii="Arial Narrow" w:hAnsi="Arial Narrow"/>
        </w:rPr>
        <w:t xml:space="preserve"> bar, nízkozdvižný s vysokým koef. α</w:t>
      </w:r>
      <w:r w:rsidR="00907FBF" w:rsidRPr="000036F0">
        <w:rPr>
          <w:rFonts w:ascii="Arial Narrow" w:hAnsi="Arial Narrow"/>
          <w:vertAlign w:val="subscript"/>
        </w:rPr>
        <w:t>w</w:t>
      </w:r>
      <w:r w:rsidR="00907FBF" w:rsidRPr="000036F0">
        <w:rPr>
          <w:rFonts w:ascii="Arial Narrow" w:hAnsi="Arial Narrow"/>
        </w:rPr>
        <w:t>)</w:t>
      </w:r>
      <w:r w:rsidR="00907FBF">
        <w:rPr>
          <w:rFonts w:ascii="Arial Narrow" w:hAnsi="Arial Narrow"/>
        </w:rPr>
        <w:t xml:space="preserve">, </w:t>
      </w:r>
      <w:r w:rsidR="00907FBF" w:rsidRPr="00A76DB1">
        <w:rPr>
          <w:rFonts w:ascii="Arial Narrow" w:hAnsi="Arial Narrow"/>
        </w:rPr>
        <w:t>třícestn</w:t>
      </w:r>
      <w:r w:rsidR="00907FBF">
        <w:rPr>
          <w:rFonts w:ascii="Arial Narrow" w:hAnsi="Arial Narrow"/>
        </w:rPr>
        <w:t>á</w:t>
      </w:r>
      <w:r w:rsidR="00907FBF" w:rsidRPr="00A76DB1">
        <w:rPr>
          <w:rFonts w:ascii="Arial Narrow" w:hAnsi="Arial Narrow"/>
        </w:rPr>
        <w:t xml:space="preserve"> </w:t>
      </w:r>
      <w:r w:rsidR="00907FBF">
        <w:rPr>
          <w:rFonts w:ascii="Arial Narrow" w:hAnsi="Arial Narrow"/>
        </w:rPr>
        <w:t>regulační klapka</w:t>
      </w:r>
      <w:r w:rsidR="00907FBF" w:rsidRPr="00A76DB1">
        <w:rPr>
          <w:rFonts w:ascii="Arial Narrow" w:hAnsi="Arial Narrow"/>
        </w:rPr>
        <w:t xml:space="preserve"> </w:t>
      </w:r>
      <w:r w:rsidR="00907FBF">
        <w:rPr>
          <w:rFonts w:ascii="Arial Narrow" w:hAnsi="Arial Narrow"/>
        </w:rPr>
        <w:t xml:space="preserve">(přírubová, PN 0,6 MPa) </w:t>
      </w:r>
      <w:r w:rsidR="00907FBF" w:rsidRPr="00A76DB1">
        <w:rPr>
          <w:rFonts w:ascii="Arial Narrow" w:hAnsi="Arial Narrow"/>
        </w:rPr>
        <w:t>s</w:t>
      </w:r>
      <w:r w:rsidR="00907FBF">
        <w:rPr>
          <w:rFonts w:ascii="Arial Narrow" w:hAnsi="Arial Narrow"/>
        </w:rPr>
        <w:t> </w:t>
      </w:r>
      <w:r w:rsidR="00907FBF" w:rsidRPr="00A76DB1">
        <w:rPr>
          <w:rFonts w:ascii="Arial Narrow" w:hAnsi="Arial Narrow"/>
        </w:rPr>
        <w:t>pohonem</w:t>
      </w:r>
      <w:r w:rsidR="00907FBF">
        <w:rPr>
          <w:rFonts w:ascii="Arial Narrow" w:hAnsi="Arial Narrow"/>
        </w:rPr>
        <w:t xml:space="preserve"> (24 V, řízení 0-10 V, 15 Nm, čas přestavění 120 s)</w:t>
      </w:r>
      <w:r w:rsidR="00907FBF" w:rsidRPr="000036F0">
        <w:rPr>
          <w:rFonts w:ascii="Arial Narrow" w:hAnsi="Arial Narrow"/>
        </w:rPr>
        <w:t xml:space="preserve"> a oběhové čerpadlo s el. regulací otáček (</w:t>
      </w:r>
      <w:r w:rsidR="00907FBF">
        <w:rPr>
          <w:rFonts w:ascii="Arial Narrow" w:hAnsi="Arial Narrow"/>
        </w:rPr>
        <w:t xml:space="preserve">přírubové PN 0,6 MPa, </w:t>
      </w:r>
      <w:r w:rsidR="00907FBF" w:rsidRPr="000036F0">
        <w:rPr>
          <w:rFonts w:ascii="Arial Narrow" w:hAnsi="Arial Narrow"/>
        </w:rPr>
        <w:t xml:space="preserve">vysoce účinný synchronní motor s permanent. magnetem, </w:t>
      </w:r>
      <w:r w:rsidR="008D6F03">
        <w:rPr>
          <w:rFonts w:ascii="Arial Narrow" w:hAnsi="Arial Narrow"/>
        </w:rPr>
        <w:t>index</w:t>
      </w:r>
      <w:r w:rsidR="00907FBF" w:rsidRPr="000036F0">
        <w:rPr>
          <w:rFonts w:ascii="Arial Narrow" w:hAnsi="Arial Narrow"/>
        </w:rPr>
        <w:t xml:space="preserve"> energet. účinnosti EEI &lt;0,</w:t>
      </w:r>
      <w:r w:rsidR="008D6F03">
        <w:rPr>
          <w:rFonts w:ascii="Arial Narrow" w:hAnsi="Arial Narrow"/>
        </w:rPr>
        <w:t>17</w:t>
      </w:r>
      <w:r w:rsidR="00907FBF" w:rsidRPr="000036F0">
        <w:rPr>
          <w:rFonts w:ascii="Arial Narrow" w:hAnsi="Arial Narrow"/>
        </w:rPr>
        <w:t xml:space="preserve">, zabudovaný snímač difer. tlaku a teploty, multifunkční TFT displej, </w:t>
      </w:r>
      <w:r w:rsidR="00907FBF" w:rsidRPr="000036F0">
        <w:rPr>
          <w:rFonts w:ascii="Arial Narrow" w:hAnsi="Arial Narrow"/>
          <w:b/>
          <w:bCs/>
        </w:rPr>
        <w:t>volba charakteristik vč. Q- konst</w:t>
      </w:r>
      <w:r w:rsidR="00907FBF" w:rsidRPr="000036F0">
        <w:rPr>
          <w:rFonts w:ascii="Arial Narrow" w:hAnsi="Arial Narrow"/>
        </w:rPr>
        <w:t>)</w:t>
      </w:r>
      <w:r w:rsidR="00907FBF">
        <w:rPr>
          <w:rFonts w:ascii="Arial Narrow" w:hAnsi="Arial Narrow"/>
        </w:rPr>
        <w:t xml:space="preserve">. </w:t>
      </w:r>
      <w:r w:rsidR="00A76DB1" w:rsidRPr="00A76DB1">
        <w:rPr>
          <w:rFonts w:ascii="Arial Narrow" w:hAnsi="Arial Narrow"/>
        </w:rPr>
        <w:t>Jako doplňkový bivalentní zdroj tepla j</w:t>
      </w:r>
      <w:r w:rsidR="004016E5">
        <w:rPr>
          <w:rFonts w:ascii="Arial Narrow" w:hAnsi="Arial Narrow"/>
        </w:rPr>
        <w:t xml:space="preserve">e </w:t>
      </w:r>
      <w:r w:rsidR="00A76DB1" w:rsidRPr="00A76DB1">
        <w:rPr>
          <w:rFonts w:ascii="Arial Narrow" w:hAnsi="Arial Narrow"/>
        </w:rPr>
        <w:t>navržen</w:t>
      </w:r>
      <w:r w:rsidR="004016E5">
        <w:rPr>
          <w:rFonts w:ascii="Arial Narrow" w:hAnsi="Arial Narrow"/>
        </w:rPr>
        <w:t>a kaskáda</w:t>
      </w:r>
      <w:r w:rsidR="00A76DB1" w:rsidRPr="00A76DB1">
        <w:rPr>
          <w:rFonts w:ascii="Arial Narrow" w:hAnsi="Arial Narrow"/>
        </w:rPr>
        <w:t xml:space="preserve"> 2 závěsn</w:t>
      </w:r>
      <w:r w:rsidR="004016E5">
        <w:rPr>
          <w:rFonts w:ascii="Arial Narrow" w:hAnsi="Arial Narrow"/>
        </w:rPr>
        <w:t>ých</w:t>
      </w:r>
      <w:r w:rsidR="00A76DB1" w:rsidRPr="00A76DB1">
        <w:rPr>
          <w:rFonts w:ascii="Arial Narrow" w:hAnsi="Arial Narrow"/>
        </w:rPr>
        <w:t xml:space="preserve"> kondenzační</w:t>
      </w:r>
      <w:r w:rsidR="004016E5">
        <w:rPr>
          <w:rFonts w:ascii="Arial Narrow" w:hAnsi="Arial Narrow"/>
        </w:rPr>
        <w:t>ch</w:t>
      </w:r>
      <w:r w:rsidR="00A76DB1" w:rsidRPr="00A76DB1">
        <w:rPr>
          <w:rFonts w:ascii="Arial Narrow" w:hAnsi="Arial Narrow"/>
        </w:rPr>
        <w:t xml:space="preserve"> kotl</w:t>
      </w:r>
      <w:r w:rsidR="004016E5">
        <w:rPr>
          <w:rFonts w:ascii="Arial Narrow" w:hAnsi="Arial Narrow"/>
        </w:rPr>
        <w:t>ů</w:t>
      </w:r>
      <w:r w:rsidR="00A76DB1" w:rsidRPr="00A76DB1">
        <w:rPr>
          <w:rFonts w:ascii="Arial Narrow" w:hAnsi="Arial Narrow"/>
        </w:rPr>
        <w:t xml:space="preserve"> po 80 kW, tj. součtově 160 kW (legislativně III. kategorie kotelny). </w:t>
      </w:r>
      <w:r w:rsidR="004016E5">
        <w:rPr>
          <w:rFonts w:ascii="Arial Narrow" w:hAnsi="Arial Narrow"/>
        </w:rPr>
        <w:t>Kotle budou v provedení s nerezovou spal. komorou, modul. výkonem 20-80 kW (při 50/30°C)</w:t>
      </w:r>
      <w:r w:rsidR="002274CF">
        <w:rPr>
          <w:rFonts w:ascii="Arial Narrow" w:hAnsi="Arial Narrow"/>
        </w:rPr>
        <w:t xml:space="preserve">, kaskádovou skupinou do prostoru pro 2 kotle řadě bez hydraul. výhybky, modulovaným oběhovým čerpadlem a poj. ventilem (OP 4 bar). </w:t>
      </w:r>
      <w:r w:rsidR="00A76DB1" w:rsidRPr="00A76DB1">
        <w:rPr>
          <w:rFonts w:ascii="Arial Narrow" w:hAnsi="Arial Narrow"/>
        </w:rPr>
        <w:t>Akumulace topné vody 50°C (při te -15°C) z</w:t>
      </w:r>
      <w:r w:rsidR="002274CF">
        <w:rPr>
          <w:rFonts w:ascii="Arial Narrow" w:hAnsi="Arial Narrow"/>
        </w:rPr>
        <w:t> </w:t>
      </w:r>
      <w:r w:rsidR="00A76DB1" w:rsidRPr="00A76DB1">
        <w:rPr>
          <w:rFonts w:ascii="Arial Narrow" w:hAnsi="Arial Narrow"/>
        </w:rPr>
        <w:t>TČ</w:t>
      </w:r>
      <w:r w:rsidR="002274CF">
        <w:rPr>
          <w:rFonts w:ascii="Arial Narrow" w:hAnsi="Arial Narrow"/>
        </w:rPr>
        <w:t xml:space="preserve"> a kotlů</w:t>
      </w:r>
      <w:r w:rsidR="00A76DB1" w:rsidRPr="00A76DB1">
        <w:rPr>
          <w:rFonts w:ascii="Arial Narrow" w:hAnsi="Arial Narrow"/>
        </w:rPr>
        <w:t xml:space="preserve"> pro vytápění je navržena do 1 nádoby o objemu 3</w:t>
      </w:r>
      <w:r w:rsidR="00E30AB4">
        <w:rPr>
          <w:rFonts w:ascii="Arial Narrow" w:hAnsi="Arial Narrow"/>
        </w:rPr>
        <w:t>0</w:t>
      </w:r>
      <w:r w:rsidR="00A76DB1" w:rsidRPr="00A76DB1">
        <w:rPr>
          <w:rFonts w:ascii="Arial Narrow" w:hAnsi="Arial Narrow"/>
        </w:rPr>
        <w:t>00 l</w:t>
      </w:r>
      <w:r w:rsidR="002274CF">
        <w:rPr>
          <w:rFonts w:ascii="Arial Narrow" w:hAnsi="Arial Narrow"/>
        </w:rPr>
        <w:t xml:space="preserve"> (uhlíková ocel, D 1200 mm, V 3130 mm, 2x přírubové hrdlo DN 200, 2x přírub. hrdlo DN 125, revizní průlez DN 450, hrdlo pro odvzdušnění DN 15, hrdlo pro vypouštění DN 25, 4x návarek pro teploměrnou jímku, PN 0,6 MPa)</w:t>
      </w:r>
      <w:r w:rsidR="00A76DB1" w:rsidRPr="00A76DB1">
        <w:rPr>
          <w:rFonts w:ascii="Arial Narrow" w:hAnsi="Arial Narrow"/>
        </w:rPr>
        <w:t>, akumulace topné vody 55°C pro přípravu teplé vody je rozložena do 4 nádob po 6300 l</w:t>
      </w:r>
      <w:r w:rsidR="002274CF">
        <w:rPr>
          <w:rFonts w:ascii="Arial Narrow" w:hAnsi="Arial Narrow"/>
        </w:rPr>
        <w:t xml:space="preserve">, </w:t>
      </w:r>
      <w:r w:rsidR="00A76DB1" w:rsidRPr="00A76DB1">
        <w:rPr>
          <w:rFonts w:ascii="Arial Narrow" w:hAnsi="Arial Narrow"/>
        </w:rPr>
        <w:t>celkem 25,2 m</w:t>
      </w:r>
      <w:r w:rsidR="00A76DB1" w:rsidRPr="00A76DB1">
        <w:rPr>
          <w:rFonts w:ascii="Arial Narrow" w:hAnsi="Arial Narrow"/>
          <w:vertAlign w:val="superscript"/>
        </w:rPr>
        <w:t>3</w:t>
      </w:r>
      <w:r w:rsidR="002274CF">
        <w:rPr>
          <w:rFonts w:ascii="Arial Narrow" w:hAnsi="Arial Narrow"/>
        </w:rPr>
        <w:t>, (uhlíková ocel, D 1</w:t>
      </w:r>
      <w:r w:rsidR="006D31E1">
        <w:rPr>
          <w:rFonts w:ascii="Arial Narrow" w:hAnsi="Arial Narrow"/>
        </w:rPr>
        <w:t>6</w:t>
      </w:r>
      <w:r w:rsidR="002274CF">
        <w:rPr>
          <w:rFonts w:ascii="Arial Narrow" w:hAnsi="Arial Narrow"/>
        </w:rPr>
        <w:t>00 mm, V 3</w:t>
      </w:r>
      <w:r w:rsidR="006D31E1">
        <w:rPr>
          <w:rFonts w:ascii="Arial Narrow" w:hAnsi="Arial Narrow"/>
        </w:rPr>
        <w:t>7</w:t>
      </w:r>
      <w:r w:rsidR="002274CF">
        <w:rPr>
          <w:rFonts w:ascii="Arial Narrow" w:hAnsi="Arial Narrow"/>
        </w:rPr>
        <w:t xml:space="preserve">30 mm, </w:t>
      </w:r>
      <w:r w:rsidR="006D31E1">
        <w:rPr>
          <w:rFonts w:ascii="Arial Narrow" w:hAnsi="Arial Narrow"/>
        </w:rPr>
        <w:t>4</w:t>
      </w:r>
      <w:r w:rsidR="002274CF">
        <w:rPr>
          <w:rFonts w:ascii="Arial Narrow" w:hAnsi="Arial Narrow"/>
        </w:rPr>
        <w:t xml:space="preserve">x přírubové hrdlo DN </w:t>
      </w:r>
      <w:r w:rsidR="006D31E1">
        <w:rPr>
          <w:rFonts w:ascii="Arial Narrow" w:hAnsi="Arial Narrow"/>
        </w:rPr>
        <w:t>100</w:t>
      </w:r>
      <w:r w:rsidR="002274CF">
        <w:rPr>
          <w:rFonts w:ascii="Arial Narrow" w:hAnsi="Arial Narrow"/>
        </w:rPr>
        <w:t>, revizní průlez DN 450, hrdlo pro odvzdušnění DN 15, hrdlo pro vypouštění DN 25, 4x návarek pro teploměrnou jímku, PN 0,6 MPa)</w:t>
      </w:r>
      <w:r w:rsidR="00A76DB1" w:rsidRPr="00A76DB1">
        <w:rPr>
          <w:rFonts w:ascii="Arial Narrow" w:hAnsi="Arial Narrow"/>
        </w:rPr>
        <w:t xml:space="preserve">. Přepínání mezi jednotlivými TČ bude řízeno </w:t>
      </w:r>
      <w:r w:rsidR="007C5CCF" w:rsidRPr="00A76DB1">
        <w:rPr>
          <w:rFonts w:ascii="Arial Narrow" w:hAnsi="Arial Narrow"/>
        </w:rPr>
        <w:t>třícestn</w:t>
      </w:r>
      <w:r w:rsidR="007C5CCF">
        <w:rPr>
          <w:rFonts w:ascii="Arial Narrow" w:hAnsi="Arial Narrow"/>
        </w:rPr>
        <w:t>ou</w:t>
      </w:r>
      <w:r w:rsidR="007C5CCF" w:rsidRPr="00A76DB1">
        <w:rPr>
          <w:rFonts w:ascii="Arial Narrow" w:hAnsi="Arial Narrow"/>
        </w:rPr>
        <w:t xml:space="preserve"> </w:t>
      </w:r>
      <w:r w:rsidR="007C5CCF">
        <w:rPr>
          <w:rFonts w:ascii="Arial Narrow" w:hAnsi="Arial Narrow"/>
        </w:rPr>
        <w:t>regulační klapkou</w:t>
      </w:r>
      <w:r w:rsidR="007C5CCF" w:rsidRPr="00A76DB1">
        <w:rPr>
          <w:rFonts w:ascii="Arial Narrow" w:hAnsi="Arial Narrow"/>
        </w:rPr>
        <w:t xml:space="preserve"> </w:t>
      </w:r>
      <w:r w:rsidR="007C5CCF">
        <w:rPr>
          <w:rFonts w:ascii="Arial Narrow" w:hAnsi="Arial Narrow"/>
        </w:rPr>
        <w:t xml:space="preserve">(přírubová, PN 0,6 MPa) </w:t>
      </w:r>
      <w:r w:rsidR="007C5CCF" w:rsidRPr="00A76DB1">
        <w:rPr>
          <w:rFonts w:ascii="Arial Narrow" w:hAnsi="Arial Narrow"/>
        </w:rPr>
        <w:t>s</w:t>
      </w:r>
      <w:r w:rsidR="007C5CCF">
        <w:rPr>
          <w:rFonts w:ascii="Arial Narrow" w:hAnsi="Arial Narrow"/>
        </w:rPr>
        <w:t> </w:t>
      </w:r>
      <w:r w:rsidR="007C5CCF" w:rsidRPr="00A76DB1">
        <w:rPr>
          <w:rFonts w:ascii="Arial Narrow" w:hAnsi="Arial Narrow"/>
        </w:rPr>
        <w:t>pohonem</w:t>
      </w:r>
      <w:r w:rsidR="007C5CCF">
        <w:rPr>
          <w:rFonts w:ascii="Arial Narrow" w:hAnsi="Arial Narrow"/>
        </w:rPr>
        <w:t xml:space="preserve"> (24 V, řízení 0-10 V, 15 Nm, čas přestavění 120 s)</w:t>
      </w:r>
      <w:r w:rsidR="00A76DB1" w:rsidRPr="00A76DB1">
        <w:rPr>
          <w:rFonts w:ascii="Arial Narrow" w:hAnsi="Arial Narrow"/>
        </w:rPr>
        <w:t>, nabíjení akum. nádob</w:t>
      </w:r>
      <w:r w:rsidR="007C5CCF">
        <w:rPr>
          <w:rFonts w:ascii="Arial Narrow" w:hAnsi="Arial Narrow"/>
        </w:rPr>
        <w:t xml:space="preserve"> bude probíhat kaskádově pomocí mezipřírubových </w:t>
      </w:r>
      <w:r w:rsidR="00A76DB1" w:rsidRPr="00A76DB1">
        <w:rPr>
          <w:rFonts w:ascii="Arial Narrow" w:hAnsi="Arial Narrow"/>
        </w:rPr>
        <w:t xml:space="preserve"> uzavírací</w:t>
      </w:r>
      <w:r w:rsidR="007C5CCF">
        <w:rPr>
          <w:rFonts w:ascii="Arial Narrow" w:hAnsi="Arial Narrow"/>
        </w:rPr>
        <w:t>ch</w:t>
      </w:r>
      <w:r w:rsidR="00A76DB1" w:rsidRPr="00A76DB1">
        <w:rPr>
          <w:rFonts w:ascii="Arial Narrow" w:hAnsi="Arial Narrow"/>
        </w:rPr>
        <w:t xml:space="preserve"> klap</w:t>
      </w:r>
      <w:r w:rsidR="007C5CCF">
        <w:rPr>
          <w:rFonts w:ascii="Arial Narrow" w:hAnsi="Arial Narrow"/>
        </w:rPr>
        <w:t>e</w:t>
      </w:r>
      <w:r w:rsidR="00A76DB1" w:rsidRPr="00A76DB1">
        <w:rPr>
          <w:rFonts w:ascii="Arial Narrow" w:hAnsi="Arial Narrow"/>
        </w:rPr>
        <w:t xml:space="preserve">k </w:t>
      </w:r>
      <w:r w:rsidR="007C5CCF">
        <w:rPr>
          <w:rFonts w:ascii="Arial Narrow" w:hAnsi="Arial Narrow"/>
        </w:rPr>
        <w:t xml:space="preserve">(PN 0,6 MPa) </w:t>
      </w:r>
      <w:r w:rsidR="00A76DB1" w:rsidRPr="00A76DB1">
        <w:rPr>
          <w:rFonts w:ascii="Arial Narrow" w:hAnsi="Arial Narrow"/>
        </w:rPr>
        <w:t>s</w:t>
      </w:r>
      <w:r w:rsidR="002D47AD">
        <w:rPr>
          <w:rFonts w:ascii="Arial Narrow" w:hAnsi="Arial Narrow"/>
        </w:rPr>
        <w:t> </w:t>
      </w:r>
      <w:r w:rsidR="00A76DB1" w:rsidRPr="00A76DB1">
        <w:rPr>
          <w:rFonts w:ascii="Arial Narrow" w:hAnsi="Arial Narrow"/>
        </w:rPr>
        <w:t>pohonem</w:t>
      </w:r>
      <w:r w:rsidR="002D47AD">
        <w:rPr>
          <w:rFonts w:ascii="Arial Narrow" w:hAnsi="Arial Narrow"/>
        </w:rPr>
        <w:t xml:space="preserve"> </w:t>
      </w:r>
      <w:r w:rsidR="007C5CCF">
        <w:rPr>
          <w:rFonts w:ascii="Arial Narrow" w:hAnsi="Arial Narrow"/>
        </w:rPr>
        <w:t>(230 V, 3-bod. řízení, 40 Nm), v případě plného obsazení lze volit paralelní způsob nabíjení</w:t>
      </w:r>
      <w:r w:rsidR="00A76DB1" w:rsidRPr="00A76DB1">
        <w:rPr>
          <w:rFonts w:ascii="Arial Narrow" w:hAnsi="Arial Narrow"/>
        </w:rPr>
        <w:t xml:space="preserve">. </w:t>
      </w:r>
      <w:r w:rsidR="002D47AD">
        <w:rPr>
          <w:rFonts w:ascii="Arial Narrow" w:hAnsi="Arial Narrow"/>
        </w:rPr>
        <w:t>S ohledem na potřebné vyšší parametry topné vody</w:t>
      </w:r>
      <w:r w:rsidR="007C5CCF">
        <w:rPr>
          <w:rFonts w:ascii="Arial Narrow" w:hAnsi="Arial Narrow"/>
        </w:rPr>
        <w:t xml:space="preserve"> a dlouhou dobu ohřevu</w:t>
      </w:r>
      <w:r w:rsidR="002D47AD">
        <w:rPr>
          <w:rFonts w:ascii="Arial Narrow" w:hAnsi="Arial Narrow"/>
        </w:rPr>
        <w:t xml:space="preserve"> </w:t>
      </w:r>
      <w:r w:rsidR="007C5CCF">
        <w:rPr>
          <w:rFonts w:ascii="Arial Narrow" w:hAnsi="Arial Narrow"/>
        </w:rPr>
        <w:t xml:space="preserve">její plné kapacity </w:t>
      </w:r>
      <w:r w:rsidR="002D47AD">
        <w:rPr>
          <w:rFonts w:ascii="Arial Narrow" w:hAnsi="Arial Narrow"/>
        </w:rPr>
        <w:t xml:space="preserve">pro produkci TV bude pro tuto funkci v zimním provozu vyčleněno TČ o nižším výkonu a vytápění v souběhu bude zajištěno </w:t>
      </w:r>
      <w:r w:rsidR="00FC50A4">
        <w:rPr>
          <w:rFonts w:ascii="Arial Narrow" w:hAnsi="Arial Narrow"/>
        </w:rPr>
        <w:t xml:space="preserve">druhým </w:t>
      </w:r>
      <w:r w:rsidR="00FC50A4">
        <w:rPr>
          <w:rFonts w:ascii="Arial Narrow" w:hAnsi="Arial Narrow"/>
        </w:rPr>
        <w:lastRenderedPageBreak/>
        <w:t>(výkonnějším)</w:t>
      </w:r>
      <w:r w:rsidR="002D47AD">
        <w:rPr>
          <w:rFonts w:ascii="Arial Narrow" w:hAnsi="Arial Narrow"/>
        </w:rPr>
        <w:t xml:space="preserve"> TČ a v případě nízkých venk. teplot (cca pod 0°C) bude bivalenci zajišťovat kaskáda pl. kotlů. Po nabití akum. nádob TV bude i menší TČ začleněno do </w:t>
      </w:r>
      <w:r w:rsidR="00FC50A4">
        <w:rPr>
          <w:rFonts w:ascii="Arial Narrow" w:hAnsi="Arial Narrow"/>
        </w:rPr>
        <w:t xml:space="preserve">systému </w:t>
      </w:r>
      <w:r w:rsidR="002D47AD">
        <w:rPr>
          <w:rFonts w:ascii="Arial Narrow" w:hAnsi="Arial Narrow"/>
        </w:rPr>
        <w:t xml:space="preserve">vytápění. </w:t>
      </w:r>
      <w:r w:rsidR="00A76DB1" w:rsidRPr="00A76DB1">
        <w:rPr>
          <w:rFonts w:ascii="Arial Narrow" w:hAnsi="Arial Narrow"/>
        </w:rPr>
        <w:t>Vlastní příprava teplé vody je s ohledem na eliminaci výskytu baktérií řešena průtočným způsobem ve skládaném deskovém výměníku o výkonu až 750 kW</w:t>
      </w:r>
      <w:r w:rsidR="00FC50A4">
        <w:rPr>
          <w:rFonts w:ascii="Arial Narrow" w:hAnsi="Arial Narrow"/>
        </w:rPr>
        <w:t xml:space="preserve"> (skládaný z desek tl. 0,5 mm z nerez oceli, rám ocelový, těsnění NBR butyl, 4x přírubová hrdla DN 100/ PN 1 MPa, rezerva na ploše min. 10%, max. dp 20 kPa)</w:t>
      </w:r>
      <w:r w:rsidR="00A76DB1" w:rsidRPr="00A76DB1">
        <w:rPr>
          <w:rFonts w:ascii="Arial Narrow" w:hAnsi="Arial Narrow"/>
        </w:rPr>
        <w:t xml:space="preserve">. </w:t>
      </w:r>
      <w:r w:rsidR="00590D3E">
        <w:rPr>
          <w:rFonts w:ascii="Arial Narrow" w:hAnsi="Arial Narrow"/>
        </w:rPr>
        <w:t xml:space="preserve">DV bude umístěn na beton. základ výšky 100 mm. </w:t>
      </w:r>
      <w:r w:rsidR="006E69E2">
        <w:rPr>
          <w:rFonts w:ascii="Arial Narrow" w:hAnsi="Arial Narrow"/>
        </w:rPr>
        <w:t xml:space="preserve">Napojení na studenou a teplou vodu je řešenou v části ZTI. Regul. uzel topné vody </w:t>
      </w:r>
      <w:r w:rsidR="006E69E2" w:rsidRPr="00CD1CFE">
        <w:rPr>
          <w:rFonts w:ascii="Arial Narrow" w:hAnsi="Arial Narrow"/>
        </w:rPr>
        <w:t>sestává z</w:t>
      </w:r>
      <w:r w:rsidR="006E69E2">
        <w:rPr>
          <w:rFonts w:ascii="Arial Narrow" w:hAnsi="Arial Narrow"/>
        </w:rPr>
        <w:t> kaskády dvou </w:t>
      </w:r>
      <w:r w:rsidR="006E69E2" w:rsidRPr="00CD1CFE">
        <w:rPr>
          <w:rFonts w:ascii="Arial Narrow" w:hAnsi="Arial Narrow"/>
        </w:rPr>
        <w:t>třícestn</w:t>
      </w:r>
      <w:r w:rsidR="006E69E2">
        <w:rPr>
          <w:rFonts w:ascii="Arial Narrow" w:hAnsi="Arial Narrow"/>
        </w:rPr>
        <w:t>ých regul.</w:t>
      </w:r>
      <w:r w:rsidR="006E69E2" w:rsidRPr="00CD1CFE">
        <w:rPr>
          <w:rFonts w:ascii="Arial Narrow" w:hAnsi="Arial Narrow"/>
        </w:rPr>
        <w:t xml:space="preserve"> ventil</w:t>
      </w:r>
      <w:r w:rsidR="006E69E2">
        <w:rPr>
          <w:rFonts w:ascii="Arial Narrow" w:hAnsi="Arial Narrow"/>
        </w:rPr>
        <w:t>ů pro přesnější řízení minim. a špičkového odběru. Menší ventil je závitový</w:t>
      </w:r>
      <w:r w:rsidR="006E69E2" w:rsidRPr="00CD1CFE">
        <w:rPr>
          <w:rFonts w:ascii="Arial Narrow" w:hAnsi="Arial Narrow"/>
        </w:rPr>
        <w:t xml:space="preserve"> (zdvih 5,5 mm, bronzové tělo, ekviproc. char.) s pohonem 24 V, 0-10 V (připoj. závit M30x1,5, 300 N)</w:t>
      </w:r>
      <w:r w:rsidR="006E69E2">
        <w:rPr>
          <w:rFonts w:ascii="Arial Narrow" w:hAnsi="Arial Narrow"/>
        </w:rPr>
        <w:t xml:space="preserve">, větší přírubový </w:t>
      </w:r>
      <w:r w:rsidR="006E69E2" w:rsidRPr="00CD1CFE">
        <w:rPr>
          <w:rFonts w:ascii="Arial Narrow" w:hAnsi="Arial Narrow"/>
        </w:rPr>
        <w:t xml:space="preserve">(zdvih </w:t>
      </w:r>
      <w:r w:rsidR="006E69E2">
        <w:rPr>
          <w:rFonts w:ascii="Arial Narrow" w:hAnsi="Arial Narrow"/>
        </w:rPr>
        <w:t>20</w:t>
      </w:r>
      <w:r w:rsidR="006E69E2" w:rsidRPr="00CD1CFE">
        <w:rPr>
          <w:rFonts w:ascii="Arial Narrow" w:hAnsi="Arial Narrow"/>
        </w:rPr>
        <w:t xml:space="preserve"> mm, </w:t>
      </w:r>
      <w:r w:rsidR="006E69E2">
        <w:rPr>
          <w:rFonts w:ascii="Arial Narrow" w:hAnsi="Arial Narrow"/>
        </w:rPr>
        <w:t>ocelolitin.</w:t>
      </w:r>
      <w:r w:rsidR="006E69E2" w:rsidRPr="00CD1CFE">
        <w:rPr>
          <w:rFonts w:ascii="Arial Narrow" w:hAnsi="Arial Narrow"/>
        </w:rPr>
        <w:t xml:space="preserve"> tělo,</w:t>
      </w:r>
      <w:r w:rsidR="006E69E2">
        <w:rPr>
          <w:rFonts w:ascii="Arial Narrow" w:hAnsi="Arial Narrow"/>
        </w:rPr>
        <w:t xml:space="preserve"> PN 1,6 MPa, </w:t>
      </w:r>
      <w:r w:rsidR="006E69E2" w:rsidRPr="00CD1CFE">
        <w:rPr>
          <w:rFonts w:ascii="Arial Narrow" w:hAnsi="Arial Narrow"/>
        </w:rPr>
        <w:t xml:space="preserve"> ekviproc. char.) s pohonem 24 V, 0-10 V (</w:t>
      </w:r>
      <w:r w:rsidR="000E13E0">
        <w:rPr>
          <w:rFonts w:ascii="Arial Narrow" w:hAnsi="Arial Narrow"/>
        </w:rPr>
        <w:t>8</w:t>
      </w:r>
      <w:r w:rsidR="006E69E2" w:rsidRPr="00CD1CFE">
        <w:rPr>
          <w:rFonts w:ascii="Arial Narrow" w:hAnsi="Arial Narrow"/>
        </w:rPr>
        <w:t>00 N)</w:t>
      </w:r>
      <w:r w:rsidR="000E13E0">
        <w:rPr>
          <w:rFonts w:ascii="Arial Narrow" w:hAnsi="Arial Narrow"/>
        </w:rPr>
        <w:t>. Oběh topné vody zajistí</w:t>
      </w:r>
      <w:r w:rsidR="006E69E2">
        <w:rPr>
          <w:rFonts w:ascii="Arial Narrow" w:hAnsi="Arial Narrow"/>
        </w:rPr>
        <w:t xml:space="preserve"> </w:t>
      </w:r>
      <w:r w:rsidR="006E69E2" w:rsidRPr="000036F0">
        <w:rPr>
          <w:rFonts w:ascii="Arial Narrow" w:hAnsi="Arial Narrow"/>
        </w:rPr>
        <w:t>oběhové čerpadl</w:t>
      </w:r>
      <w:r w:rsidR="000E13E0">
        <w:rPr>
          <w:rFonts w:ascii="Arial Narrow" w:hAnsi="Arial Narrow"/>
        </w:rPr>
        <w:t>o</w:t>
      </w:r>
      <w:r w:rsidR="006E69E2" w:rsidRPr="000036F0">
        <w:rPr>
          <w:rFonts w:ascii="Arial Narrow" w:hAnsi="Arial Narrow"/>
        </w:rPr>
        <w:t xml:space="preserve"> s el. regulací otáček (vysoce účinný synchronní motor s permanent. magnetem, stupeň energet. účinnosti EEI &lt;0,</w:t>
      </w:r>
      <w:r w:rsidR="000E13E0">
        <w:rPr>
          <w:rFonts w:ascii="Arial Narrow" w:hAnsi="Arial Narrow"/>
        </w:rPr>
        <w:t>17</w:t>
      </w:r>
      <w:r w:rsidR="006E69E2" w:rsidRPr="000036F0">
        <w:rPr>
          <w:rFonts w:ascii="Arial Narrow" w:hAnsi="Arial Narrow"/>
        </w:rPr>
        <w:t xml:space="preserve">, zabudovaný snímač difer. tlaku a teploty, multifunkční TFT displej, </w:t>
      </w:r>
      <w:r w:rsidR="006E69E2" w:rsidRPr="000E13E0">
        <w:rPr>
          <w:rFonts w:ascii="Arial Narrow" w:hAnsi="Arial Narrow"/>
        </w:rPr>
        <w:t>volba charakteristik</w:t>
      </w:r>
      <w:r w:rsidR="000E13E0">
        <w:rPr>
          <w:rFonts w:ascii="Arial Narrow" w:hAnsi="Arial Narrow"/>
        </w:rPr>
        <w:t>)</w:t>
      </w:r>
      <w:r w:rsidR="006E69E2" w:rsidRPr="000036F0">
        <w:rPr>
          <w:rFonts w:ascii="Arial Narrow" w:hAnsi="Arial Narrow"/>
        </w:rPr>
        <w:t>.</w:t>
      </w:r>
      <w:r w:rsidR="000E13E0">
        <w:rPr>
          <w:rFonts w:ascii="Arial Narrow" w:hAnsi="Arial Narrow"/>
        </w:rPr>
        <w:t xml:space="preserve"> Pro nastavení průtoku je instalován vyvažovací ventil ventily (</w:t>
      </w:r>
      <w:r w:rsidR="000E13E0" w:rsidRPr="00044DBF">
        <w:rPr>
          <w:rFonts w:ascii="Arial Narrow" w:hAnsi="Arial Narrow"/>
        </w:rPr>
        <w:t>přírubový z ocelolitiny PN 1,6 MPa a s kuželkou z Ametalu s digitální stupnicí, 8,0 otáček on/off, měření na kuželce, samotěsnící měřící nyple</w:t>
      </w:r>
      <w:r w:rsidR="000E13E0">
        <w:rPr>
          <w:rFonts w:ascii="Arial Narrow" w:hAnsi="Arial Narrow"/>
        </w:rPr>
        <w:t>).</w:t>
      </w:r>
      <w:r w:rsidR="006E69E2" w:rsidRPr="000036F0">
        <w:rPr>
          <w:rFonts w:ascii="Arial Narrow" w:hAnsi="Arial Narrow"/>
        </w:rPr>
        <w:t xml:space="preserve"> </w:t>
      </w:r>
      <w:r w:rsidR="004A1E4B">
        <w:rPr>
          <w:rFonts w:ascii="Arial Narrow" w:hAnsi="Arial Narrow"/>
        </w:rPr>
        <w:t xml:space="preserve">Za akumul. nádobou topné vody, která slouží současně jak hydraul. vyrovnávač tlaků, je instalován sdružený rozdělovač topných okruhů modulu </w:t>
      </w:r>
      <w:r w:rsidR="00B370AD">
        <w:rPr>
          <w:rFonts w:ascii="Arial Narrow" w:hAnsi="Arial Narrow"/>
        </w:rPr>
        <w:t>20</w:t>
      </w:r>
      <w:r w:rsidR="004A1E4B">
        <w:rPr>
          <w:rFonts w:ascii="Arial Narrow" w:hAnsi="Arial Narrow"/>
        </w:rPr>
        <w:t>0 (2 komory, PN 0,6 MPa, 2 stojanové konzoly 400 mm, snímatelná PUR izolace), ze kterého vycházejí 3</w:t>
      </w:r>
      <w:r w:rsidR="004A1E4B" w:rsidRPr="00A76DB1">
        <w:rPr>
          <w:rFonts w:ascii="Arial Narrow" w:hAnsi="Arial Narrow"/>
        </w:rPr>
        <w:t xml:space="preserve"> topné okruhy: 1) ekvitermně regulovaný pro </w:t>
      </w:r>
      <w:r w:rsidR="00B370AD">
        <w:rPr>
          <w:rFonts w:ascii="Arial Narrow" w:hAnsi="Arial Narrow"/>
        </w:rPr>
        <w:t>otopná tělesa</w:t>
      </w:r>
      <w:r w:rsidR="004A1E4B" w:rsidRPr="00A76DB1">
        <w:rPr>
          <w:rFonts w:ascii="Arial Narrow" w:hAnsi="Arial Narrow"/>
        </w:rPr>
        <w:t xml:space="preserve">, 2) ekvit. regulovaný pro </w:t>
      </w:r>
      <w:r w:rsidR="00B370AD">
        <w:rPr>
          <w:rFonts w:ascii="Arial Narrow" w:hAnsi="Arial Narrow"/>
        </w:rPr>
        <w:t>fancoily</w:t>
      </w:r>
      <w:r w:rsidR="004A1E4B">
        <w:rPr>
          <w:rFonts w:ascii="Arial Narrow" w:hAnsi="Arial Narrow"/>
        </w:rPr>
        <w:t xml:space="preserve"> a</w:t>
      </w:r>
      <w:r w:rsidR="004A1E4B" w:rsidRPr="00A76DB1">
        <w:rPr>
          <w:rFonts w:ascii="Arial Narrow" w:hAnsi="Arial Narrow"/>
        </w:rPr>
        <w:t xml:space="preserve"> 3) neregulovaný pro potřeby</w:t>
      </w:r>
      <w:r w:rsidR="00B370AD">
        <w:rPr>
          <w:rFonts w:ascii="Arial Narrow" w:hAnsi="Arial Narrow"/>
        </w:rPr>
        <w:t xml:space="preserve"> </w:t>
      </w:r>
      <w:r w:rsidR="004A1E4B" w:rsidRPr="00A76DB1">
        <w:rPr>
          <w:rFonts w:ascii="Arial Narrow" w:hAnsi="Arial Narrow"/>
        </w:rPr>
        <w:t>VZT</w:t>
      </w:r>
      <w:r w:rsidR="00B370AD">
        <w:rPr>
          <w:rFonts w:ascii="Arial Narrow" w:hAnsi="Arial Narrow"/>
        </w:rPr>
        <w:t xml:space="preserve"> zařízení</w:t>
      </w:r>
      <w:r w:rsidR="004A1E4B" w:rsidRPr="00A76DB1">
        <w:rPr>
          <w:rFonts w:ascii="Arial Narrow" w:hAnsi="Arial Narrow"/>
        </w:rPr>
        <w:t xml:space="preserve">. Okruhy </w:t>
      </w:r>
      <w:r w:rsidR="004A1E4B">
        <w:rPr>
          <w:rFonts w:ascii="Arial Narrow" w:hAnsi="Arial Narrow"/>
        </w:rPr>
        <w:t xml:space="preserve">č. 1 a </w:t>
      </w:r>
      <w:r w:rsidR="00B370AD">
        <w:rPr>
          <w:rFonts w:ascii="Arial Narrow" w:hAnsi="Arial Narrow"/>
        </w:rPr>
        <w:t>2</w:t>
      </w:r>
      <w:r w:rsidR="004A1E4B">
        <w:rPr>
          <w:rFonts w:ascii="Arial Narrow" w:hAnsi="Arial Narrow"/>
        </w:rPr>
        <w:t xml:space="preserve"> </w:t>
      </w:r>
      <w:r w:rsidR="004A1E4B" w:rsidRPr="00A76DB1">
        <w:rPr>
          <w:rFonts w:ascii="Arial Narrow" w:hAnsi="Arial Narrow"/>
        </w:rPr>
        <w:t xml:space="preserve">budou vybaveny </w:t>
      </w:r>
      <w:r w:rsidR="004A1E4B">
        <w:rPr>
          <w:rFonts w:ascii="Arial Narrow" w:hAnsi="Arial Narrow"/>
        </w:rPr>
        <w:t xml:space="preserve">zdvojenými </w:t>
      </w:r>
      <w:r w:rsidR="004A1E4B" w:rsidRPr="00A76DB1">
        <w:rPr>
          <w:rFonts w:ascii="Arial Narrow" w:hAnsi="Arial Narrow"/>
        </w:rPr>
        <w:t xml:space="preserve">elektronicky řízenými oběhovými čerpadly </w:t>
      </w:r>
      <w:r w:rsidR="004A1E4B" w:rsidRPr="000036F0">
        <w:rPr>
          <w:rFonts w:ascii="Arial Narrow" w:hAnsi="Arial Narrow"/>
        </w:rPr>
        <w:t>(</w:t>
      </w:r>
      <w:r w:rsidR="00B370AD">
        <w:rPr>
          <w:rFonts w:ascii="Arial Narrow" w:hAnsi="Arial Narrow"/>
        </w:rPr>
        <w:t>popis viz výše</w:t>
      </w:r>
      <w:r w:rsidR="004A1E4B" w:rsidRPr="000036F0">
        <w:rPr>
          <w:rFonts w:ascii="Arial Narrow" w:hAnsi="Arial Narrow"/>
        </w:rPr>
        <w:t>)</w:t>
      </w:r>
      <w:r w:rsidR="004A1E4B">
        <w:rPr>
          <w:rFonts w:ascii="Arial Narrow" w:hAnsi="Arial Narrow"/>
        </w:rPr>
        <w:t xml:space="preserve">, třícestnými regul. ventily </w:t>
      </w:r>
      <w:r w:rsidR="004A1E4B" w:rsidRPr="00CD1CFE">
        <w:rPr>
          <w:rFonts w:ascii="Arial Narrow" w:hAnsi="Arial Narrow"/>
        </w:rPr>
        <w:t>(</w:t>
      </w:r>
      <w:r w:rsidR="00B370AD">
        <w:rPr>
          <w:rFonts w:ascii="Arial Narrow" w:hAnsi="Arial Narrow"/>
        </w:rPr>
        <w:t>popis viz výše)</w:t>
      </w:r>
      <w:r w:rsidR="004A1E4B" w:rsidRPr="00CD1CFE">
        <w:rPr>
          <w:rFonts w:ascii="Arial Narrow" w:hAnsi="Arial Narrow"/>
        </w:rPr>
        <w:t xml:space="preserve"> s pohonem 24 V, 0-10 V)</w:t>
      </w:r>
      <w:r w:rsidR="00B370AD">
        <w:rPr>
          <w:rFonts w:ascii="Arial Narrow" w:hAnsi="Arial Narrow"/>
        </w:rPr>
        <w:t>, v</w:t>
      </w:r>
      <w:r w:rsidR="004A1E4B" w:rsidRPr="00044DBF">
        <w:rPr>
          <w:rFonts w:ascii="Arial Narrow" w:hAnsi="Arial Narrow"/>
        </w:rPr>
        <w:t>šechny okruhy jsou opatřeny vyvažovacími ventily (závitový z Ametalu s digitální stupnicí, 4,0 otáčky on/off, přírubový z ocelolitiny PN 1,6 MPa a s kuželkou z Ametalu s digitální stupnicí, 8,0 otáček on/off, měření na kuželce, samotěsnící měřící nyple</w:t>
      </w:r>
      <w:r w:rsidR="004A1E4B">
        <w:rPr>
          <w:rFonts w:ascii="Arial Narrow" w:hAnsi="Arial Narrow"/>
        </w:rPr>
        <w:t>).</w:t>
      </w:r>
      <w:r w:rsidR="00B370AD">
        <w:rPr>
          <w:rFonts w:ascii="Arial Narrow" w:hAnsi="Arial Narrow"/>
        </w:rPr>
        <w:t xml:space="preserve"> </w:t>
      </w:r>
      <w:r w:rsidR="00E17337">
        <w:rPr>
          <w:rFonts w:ascii="Arial Narrow" w:hAnsi="Arial Narrow"/>
        </w:rPr>
        <w:t xml:space="preserve">Pro </w:t>
      </w:r>
      <w:r w:rsidR="00576A87">
        <w:rPr>
          <w:rFonts w:ascii="Arial Narrow" w:hAnsi="Arial Narrow"/>
        </w:rPr>
        <w:t xml:space="preserve">monitorovací </w:t>
      </w:r>
      <w:r w:rsidR="00E17337">
        <w:rPr>
          <w:rFonts w:ascii="Arial Narrow" w:hAnsi="Arial Narrow"/>
        </w:rPr>
        <w:t xml:space="preserve">účely je otopná soustava na zdroji vybavena </w:t>
      </w:r>
      <w:r w:rsidR="00576A87">
        <w:rPr>
          <w:rFonts w:ascii="Arial Narrow" w:hAnsi="Arial Narrow"/>
        </w:rPr>
        <w:t xml:space="preserve">ultrazvukovými měřiči tepla (přírubové provedení PN 1,6 MPa, bateriové napájení, M-Bus komunikační modul, kabely 2 m s teplot. čidly, teploměrné jímky a kolmé návarky), měřeno bude teplo vyprodukované z TČ a kotlů a odebrané do otopné soustavy a do akumulace pro přípravu teplé vody. </w:t>
      </w:r>
      <w:r w:rsidR="000E13E0" w:rsidRPr="00A76DB1">
        <w:rPr>
          <w:rFonts w:ascii="Arial Narrow" w:hAnsi="Arial Narrow"/>
        </w:rPr>
        <w:t xml:space="preserve">Expanzní zařízení je navrženo automatické </w:t>
      </w:r>
      <w:r w:rsidR="00B370AD">
        <w:rPr>
          <w:rFonts w:ascii="Arial Narrow" w:hAnsi="Arial Narrow"/>
        </w:rPr>
        <w:t xml:space="preserve">s integrovaným podtlakovým odplyněním </w:t>
      </w:r>
      <w:r w:rsidR="00B370AD" w:rsidRPr="004A40D8">
        <w:rPr>
          <w:rFonts w:ascii="Arial Narrow" w:hAnsi="Arial Narrow"/>
        </w:rPr>
        <w:t xml:space="preserve">(1 čerpadlo, motor </w:t>
      </w:r>
      <w:r w:rsidR="00B370AD">
        <w:rPr>
          <w:rFonts w:ascii="Arial Narrow" w:hAnsi="Arial Narrow"/>
        </w:rPr>
        <w:t>7</w:t>
      </w:r>
      <w:r w:rsidR="00B370AD" w:rsidRPr="004A40D8">
        <w:rPr>
          <w:rFonts w:ascii="Arial Narrow" w:hAnsi="Arial Narrow"/>
        </w:rPr>
        <w:t>00 W, 230 V/ 1f, pro soustavy do přetlaku</w:t>
      </w:r>
      <w:r w:rsidR="00B370AD">
        <w:rPr>
          <w:rFonts w:ascii="Arial Narrow" w:hAnsi="Arial Narrow"/>
        </w:rPr>
        <w:t xml:space="preserve"> p0 2</w:t>
      </w:r>
      <w:r w:rsidR="00B370AD" w:rsidRPr="004A40D8">
        <w:rPr>
          <w:rFonts w:ascii="Arial Narrow" w:hAnsi="Arial Narrow"/>
        </w:rPr>
        <w:t xml:space="preserve">,5 bar, integrované </w:t>
      </w:r>
      <w:r w:rsidR="00B370AD">
        <w:rPr>
          <w:rFonts w:ascii="Arial Narrow" w:hAnsi="Arial Narrow"/>
        </w:rPr>
        <w:t xml:space="preserve">odpouštění a </w:t>
      </w:r>
      <w:r w:rsidR="00B370AD" w:rsidRPr="004A40D8">
        <w:rPr>
          <w:rFonts w:ascii="Arial Narrow" w:hAnsi="Arial Narrow"/>
        </w:rPr>
        <w:t>dopouštění se solenoidovým</w:t>
      </w:r>
      <w:r w:rsidR="00B370AD">
        <w:rPr>
          <w:rFonts w:ascii="Arial Narrow" w:hAnsi="Arial Narrow"/>
        </w:rPr>
        <w:t>i</w:t>
      </w:r>
      <w:r w:rsidR="00B370AD" w:rsidRPr="004A40D8">
        <w:rPr>
          <w:rFonts w:ascii="Arial Narrow" w:hAnsi="Arial Narrow"/>
        </w:rPr>
        <w:t xml:space="preserve"> ventil</w:t>
      </w:r>
      <w:r w:rsidR="00B370AD">
        <w:rPr>
          <w:rFonts w:ascii="Arial Narrow" w:hAnsi="Arial Narrow"/>
        </w:rPr>
        <w:t>y</w:t>
      </w:r>
      <w:r w:rsidR="00B370AD" w:rsidRPr="004A40D8">
        <w:rPr>
          <w:rFonts w:ascii="Arial Narrow" w:hAnsi="Arial Narrow"/>
        </w:rPr>
        <w:t xml:space="preserve">) </w:t>
      </w:r>
      <w:r w:rsidR="00B370AD">
        <w:rPr>
          <w:rFonts w:ascii="Arial Narrow" w:hAnsi="Arial Narrow"/>
        </w:rPr>
        <w:t>s beztlakou expanzní nádobou s vakem o objemu  800 l s</w:t>
      </w:r>
      <w:r w:rsidR="00B73B46">
        <w:rPr>
          <w:rFonts w:ascii="Arial Narrow" w:hAnsi="Arial Narrow"/>
        </w:rPr>
        <w:t> </w:t>
      </w:r>
      <w:r w:rsidR="00B370AD">
        <w:rPr>
          <w:rFonts w:ascii="Arial Narrow" w:hAnsi="Arial Narrow"/>
        </w:rPr>
        <w:t>propojovacím</w:t>
      </w:r>
      <w:r w:rsidR="00B73B46">
        <w:rPr>
          <w:rFonts w:ascii="Arial Narrow" w:hAnsi="Arial Narrow"/>
        </w:rPr>
        <w:t xml:space="preserve"> flexi</w:t>
      </w:r>
      <w:r w:rsidR="00B370AD">
        <w:rPr>
          <w:rFonts w:ascii="Arial Narrow" w:hAnsi="Arial Narrow"/>
        </w:rPr>
        <w:t xml:space="preserve"> potrubí</w:t>
      </w:r>
      <w:r w:rsidR="00B73B46">
        <w:rPr>
          <w:rFonts w:ascii="Arial Narrow" w:hAnsi="Arial Narrow"/>
        </w:rPr>
        <w:t xml:space="preserve">m. Exp. automat bude napojen dvoubodově shora na vratné potrubí. Pro zajištění tzv. nulového bodu soustavy slouží tlaková exp. nádoba s membránou o objemu 50 l (PN 0,6 MPa), která se napojí na vratné potrubí a na vstupu se opatří servisní </w:t>
      </w:r>
      <w:r w:rsidR="00B73B46" w:rsidRPr="004A40D8">
        <w:rPr>
          <w:rFonts w:ascii="Arial Narrow" w:hAnsi="Arial Narrow"/>
        </w:rPr>
        <w:t xml:space="preserve">armaturou. </w:t>
      </w:r>
      <w:r w:rsidR="00B73B46">
        <w:rPr>
          <w:rFonts w:ascii="Arial Narrow" w:hAnsi="Arial Narrow"/>
        </w:rPr>
        <w:t>Pro odvod nečistot je do vratného potrubí instalován odlučovač kalů s magnetickou tyčí (přírubový PN 1 MPa, nízkoodporový). Pro plnění topné i chladicí soustavy je navržena automatická úpravna pro kapacitu max. 1,5 m</w:t>
      </w:r>
      <w:r w:rsidR="00B73B46" w:rsidRPr="007923BF">
        <w:rPr>
          <w:rFonts w:ascii="Arial Narrow" w:hAnsi="Arial Narrow"/>
          <w:vertAlign w:val="superscript"/>
        </w:rPr>
        <w:t>3</w:t>
      </w:r>
      <w:r w:rsidR="00B73B46">
        <w:rPr>
          <w:rFonts w:ascii="Arial Narrow" w:hAnsi="Arial Narrow"/>
        </w:rPr>
        <w:t xml:space="preserve">/hod a nepřetržité plnění (duplexní provedení). Úpravna sestává mj. z mechan. předfiltru, systémového oddělovače, automat. změkč. filtru se 2 láhvemi ze sklolaminátu a s nádobou </w:t>
      </w:r>
      <w:r w:rsidR="009D027A">
        <w:rPr>
          <w:rFonts w:ascii="Arial Narrow" w:hAnsi="Arial Narrow"/>
        </w:rPr>
        <w:t xml:space="preserve">na </w:t>
      </w:r>
      <w:r w:rsidR="00B73B46">
        <w:rPr>
          <w:rFonts w:ascii="Arial Narrow" w:hAnsi="Arial Narrow"/>
        </w:rPr>
        <w:t xml:space="preserve">100 l </w:t>
      </w:r>
      <w:r w:rsidR="009D027A">
        <w:rPr>
          <w:rFonts w:ascii="Arial Narrow" w:hAnsi="Arial Narrow"/>
        </w:rPr>
        <w:t>se</w:t>
      </w:r>
      <w:r w:rsidR="00B73B46">
        <w:rPr>
          <w:rFonts w:ascii="Arial Narrow" w:hAnsi="Arial Narrow"/>
        </w:rPr>
        <w:t xml:space="preserve"> 30 l pryskyřice, dávk. čerpadla s vodoměrem, zás. nádobou </w:t>
      </w:r>
      <w:r w:rsidR="00131137">
        <w:rPr>
          <w:rFonts w:ascii="Arial Narrow" w:hAnsi="Arial Narrow"/>
        </w:rPr>
        <w:t xml:space="preserve">na </w:t>
      </w:r>
      <w:r w:rsidR="00B73B46">
        <w:rPr>
          <w:rFonts w:ascii="Arial Narrow" w:hAnsi="Arial Narrow"/>
        </w:rPr>
        <w:t>50 l</w:t>
      </w:r>
      <w:r w:rsidR="00131137">
        <w:rPr>
          <w:rFonts w:ascii="Arial Narrow" w:hAnsi="Arial Narrow"/>
        </w:rPr>
        <w:t xml:space="preserve"> s </w:t>
      </w:r>
      <w:r w:rsidR="00B73B46">
        <w:rPr>
          <w:rFonts w:ascii="Arial Narrow" w:hAnsi="Arial Narrow"/>
        </w:rPr>
        <w:t xml:space="preserve">50 kg regener. soli a 60 kg chemikálie (inhibitor koroze) a záchytné vany.  </w:t>
      </w:r>
    </w:p>
    <w:p w14:paraId="2AC41234" w14:textId="11298ABA" w:rsidR="00D65D26" w:rsidRPr="00590D3E" w:rsidRDefault="00D65D26" w:rsidP="00A76DB1">
      <w:pPr>
        <w:jc w:val="both"/>
        <w:rPr>
          <w:rFonts w:ascii="Arial Narrow" w:hAnsi="Arial Narrow"/>
        </w:rPr>
      </w:pPr>
      <w:r>
        <w:rPr>
          <w:rFonts w:ascii="Arial Narrow" w:hAnsi="Arial Narrow"/>
        </w:rPr>
        <w:tab/>
      </w:r>
      <w:r w:rsidR="00CE6CD9" w:rsidRPr="00267BD6">
        <w:rPr>
          <w:rFonts w:ascii="Arial Narrow" w:hAnsi="Arial Narrow"/>
        </w:rPr>
        <w:t>Pro ochlazování budovy bude využito primárního okruhu TČ</w:t>
      </w:r>
      <w:r w:rsidR="00CE6CD9">
        <w:rPr>
          <w:rFonts w:ascii="Arial Narrow" w:hAnsi="Arial Narrow"/>
        </w:rPr>
        <w:t xml:space="preserve"> s desk. výměníkem (viz výše)</w:t>
      </w:r>
      <w:r w:rsidR="00CE6CD9" w:rsidRPr="00267BD6">
        <w:rPr>
          <w:rFonts w:ascii="Arial Narrow" w:hAnsi="Arial Narrow"/>
        </w:rPr>
        <w:t xml:space="preserve">. V případě požadavku na ohřev akumul. zásobníků TV bude na teplé straně TČ zvolena tato cesta, po nabití bude přes </w:t>
      </w:r>
      <w:r w:rsidR="00CE6CD9">
        <w:rPr>
          <w:rFonts w:ascii="Arial Narrow" w:hAnsi="Arial Narrow"/>
        </w:rPr>
        <w:t xml:space="preserve">další </w:t>
      </w:r>
      <w:r w:rsidR="00CE6CD9" w:rsidRPr="00267BD6">
        <w:rPr>
          <w:rFonts w:ascii="Arial Narrow" w:hAnsi="Arial Narrow"/>
        </w:rPr>
        <w:t>deskový výměník</w:t>
      </w:r>
      <w:r w:rsidR="00CE6CD9">
        <w:rPr>
          <w:rFonts w:ascii="Arial Narrow" w:hAnsi="Arial Narrow"/>
        </w:rPr>
        <w:t xml:space="preserve"> (viz výše)</w:t>
      </w:r>
      <w:r w:rsidR="00CE6CD9" w:rsidRPr="00267BD6">
        <w:rPr>
          <w:rFonts w:ascii="Arial Narrow" w:hAnsi="Arial Narrow"/>
        </w:rPr>
        <w:t xml:space="preserve"> teplo mařeno v geoterm. vrtech s pozitivním dopadem na jejich termickou regeneraci. </w:t>
      </w:r>
      <w:r>
        <w:rPr>
          <w:rFonts w:ascii="Arial Narrow" w:hAnsi="Arial Narrow"/>
        </w:rPr>
        <w:t xml:space="preserve">Chladná voda je z desk. výměníku přivedena přes oběhové čerpadlo </w:t>
      </w:r>
      <w:r w:rsidRPr="000036F0">
        <w:rPr>
          <w:rFonts w:ascii="Arial Narrow" w:hAnsi="Arial Narrow"/>
        </w:rPr>
        <w:t>s el. regulací otáček (</w:t>
      </w:r>
      <w:r>
        <w:rPr>
          <w:rFonts w:ascii="Arial Narrow" w:hAnsi="Arial Narrow"/>
        </w:rPr>
        <w:t xml:space="preserve">přírubové PN 0,6 MPa, </w:t>
      </w:r>
      <w:r w:rsidRPr="000036F0">
        <w:rPr>
          <w:rFonts w:ascii="Arial Narrow" w:hAnsi="Arial Narrow"/>
        </w:rPr>
        <w:t xml:space="preserve">vysoce účinný synchronní motor s permanent. magnetem, </w:t>
      </w:r>
      <w:r>
        <w:rPr>
          <w:rFonts w:ascii="Arial Narrow" w:hAnsi="Arial Narrow"/>
        </w:rPr>
        <w:t>index</w:t>
      </w:r>
      <w:r w:rsidRPr="000036F0">
        <w:rPr>
          <w:rFonts w:ascii="Arial Narrow" w:hAnsi="Arial Narrow"/>
        </w:rPr>
        <w:t xml:space="preserve"> energet. účinnosti EEI &lt;0,</w:t>
      </w:r>
      <w:r>
        <w:rPr>
          <w:rFonts w:ascii="Arial Narrow" w:hAnsi="Arial Narrow"/>
        </w:rPr>
        <w:t>17</w:t>
      </w:r>
      <w:r w:rsidRPr="000036F0">
        <w:rPr>
          <w:rFonts w:ascii="Arial Narrow" w:hAnsi="Arial Narrow"/>
        </w:rPr>
        <w:t xml:space="preserve">, zabudovaný snímač difer. tlaku a teploty, multifunkční TFT displej, </w:t>
      </w:r>
      <w:r w:rsidRPr="000036F0">
        <w:rPr>
          <w:rFonts w:ascii="Arial Narrow" w:hAnsi="Arial Narrow"/>
          <w:b/>
          <w:bCs/>
        </w:rPr>
        <w:t>volba charakteristik vč. Q- konst</w:t>
      </w:r>
      <w:r w:rsidRPr="000036F0">
        <w:rPr>
          <w:rFonts w:ascii="Arial Narrow" w:hAnsi="Arial Narrow"/>
        </w:rPr>
        <w:t>)</w:t>
      </w:r>
      <w:r>
        <w:rPr>
          <w:rFonts w:ascii="Arial Narrow" w:hAnsi="Arial Narrow"/>
        </w:rPr>
        <w:t xml:space="preserve"> přivedena do akumul. nádoby o objemu 3000 l (uhlíková ocel, D 1200 mm, V 3130 mm, 4x přírubové hrdlo DN 150, revizní průlez DN 450, hrdlo pro odvzdušnění DN 15, hrdlo pro vypouštění DN 25, 4x návarek pro teploměrnou jímku, PN 0,6 MPa).</w:t>
      </w:r>
      <w:r w:rsidR="00590D3E">
        <w:rPr>
          <w:rFonts w:ascii="Arial Narrow" w:hAnsi="Arial Narrow"/>
        </w:rPr>
        <w:t xml:space="preserve"> Na straně domovního rozvodu je </w:t>
      </w:r>
      <w:r w:rsidR="00131137">
        <w:rPr>
          <w:rFonts w:ascii="Arial Narrow" w:hAnsi="Arial Narrow"/>
        </w:rPr>
        <w:t xml:space="preserve">na výstupi z akum. nádoby </w:t>
      </w:r>
      <w:r w:rsidR="00590D3E">
        <w:rPr>
          <w:rFonts w:ascii="Arial Narrow" w:hAnsi="Arial Narrow"/>
        </w:rPr>
        <w:t xml:space="preserve">instalováno oběhové čerpadlo </w:t>
      </w:r>
      <w:r w:rsidR="00590D3E" w:rsidRPr="000036F0">
        <w:rPr>
          <w:rFonts w:ascii="Arial Narrow" w:hAnsi="Arial Narrow"/>
        </w:rPr>
        <w:t>s el. regulací otáček (</w:t>
      </w:r>
      <w:r w:rsidR="00590D3E">
        <w:rPr>
          <w:rFonts w:ascii="Arial Narrow" w:hAnsi="Arial Narrow"/>
        </w:rPr>
        <w:t>suchoběžné in-line, přírubové PN 1,6 MPa,</w:t>
      </w:r>
      <w:r w:rsidR="00590D3E" w:rsidRPr="000036F0">
        <w:rPr>
          <w:rFonts w:ascii="Arial Narrow" w:hAnsi="Arial Narrow"/>
        </w:rPr>
        <w:t xml:space="preserve"> vysoce účinný </w:t>
      </w:r>
      <w:r w:rsidR="00590D3E">
        <w:rPr>
          <w:rFonts w:ascii="Arial Narrow" w:hAnsi="Arial Narrow"/>
        </w:rPr>
        <w:t>komutovaný</w:t>
      </w:r>
      <w:r w:rsidR="00590D3E" w:rsidRPr="000036F0">
        <w:rPr>
          <w:rFonts w:ascii="Arial Narrow" w:hAnsi="Arial Narrow"/>
        </w:rPr>
        <w:t xml:space="preserve"> motor, </w:t>
      </w:r>
      <w:r w:rsidR="00590D3E">
        <w:rPr>
          <w:rFonts w:ascii="Arial Narrow" w:hAnsi="Arial Narrow"/>
        </w:rPr>
        <w:t>ukazatel min.</w:t>
      </w:r>
      <w:r w:rsidR="00590D3E" w:rsidRPr="000036F0">
        <w:rPr>
          <w:rFonts w:ascii="Arial Narrow" w:hAnsi="Arial Narrow"/>
        </w:rPr>
        <w:t xml:space="preserve"> účinnosti </w:t>
      </w:r>
      <w:r w:rsidR="00590D3E">
        <w:rPr>
          <w:rFonts w:ascii="Arial Narrow" w:hAnsi="Arial Narrow"/>
        </w:rPr>
        <w:t>M</w:t>
      </w:r>
      <w:r w:rsidR="00590D3E" w:rsidRPr="000036F0">
        <w:rPr>
          <w:rFonts w:ascii="Arial Narrow" w:hAnsi="Arial Narrow"/>
        </w:rPr>
        <w:t xml:space="preserve">EI </w:t>
      </w:r>
      <w:r w:rsidR="00590D3E">
        <w:rPr>
          <w:rFonts w:ascii="Arial Narrow" w:hAnsi="Arial Narrow"/>
        </w:rPr>
        <w:t>&gt;</w:t>
      </w:r>
      <w:r w:rsidR="00590D3E" w:rsidRPr="000036F0">
        <w:rPr>
          <w:rFonts w:ascii="Arial Narrow" w:hAnsi="Arial Narrow"/>
        </w:rPr>
        <w:t>0,</w:t>
      </w:r>
      <w:r w:rsidR="00590D3E">
        <w:rPr>
          <w:rFonts w:ascii="Arial Narrow" w:hAnsi="Arial Narrow"/>
        </w:rPr>
        <w:t>4</w:t>
      </w:r>
      <w:r w:rsidR="00590D3E" w:rsidRPr="000036F0">
        <w:rPr>
          <w:rFonts w:ascii="Arial Narrow" w:hAnsi="Arial Narrow"/>
        </w:rPr>
        <w:t xml:space="preserve">, multifunkční TFT displej, </w:t>
      </w:r>
      <w:r w:rsidR="00590D3E" w:rsidRPr="00590D3E">
        <w:rPr>
          <w:rFonts w:ascii="Arial Narrow" w:hAnsi="Arial Narrow"/>
        </w:rPr>
        <w:t>volba charakteristik)</w:t>
      </w:r>
      <w:r w:rsidR="00131137">
        <w:rPr>
          <w:rFonts w:ascii="Arial Narrow" w:hAnsi="Arial Narrow"/>
        </w:rPr>
        <w:t xml:space="preserve">. Čerpadlo je instalováno do svislého potrubí, pohon čerpadla bude opatřen nosnou konstrukcí z pozink. profilů kotvenou do podlahy dle instal. příručky výrobce. Na vratném </w:t>
      </w:r>
      <w:r w:rsidR="00131137">
        <w:rPr>
          <w:rFonts w:ascii="Arial Narrow" w:hAnsi="Arial Narrow"/>
        </w:rPr>
        <w:lastRenderedPageBreak/>
        <w:t xml:space="preserve">potrubí bude instalován vyvaž. ventil (popis viz výše) a filtr nečistot. </w:t>
      </w:r>
      <w:r w:rsidR="00131137" w:rsidRPr="00CD1CFE">
        <w:rPr>
          <w:rFonts w:ascii="Arial Narrow" w:hAnsi="Arial Narrow"/>
        </w:rPr>
        <w:t xml:space="preserve">Expanzní </w:t>
      </w:r>
      <w:r w:rsidR="00131137">
        <w:rPr>
          <w:rFonts w:ascii="Arial Narrow" w:hAnsi="Arial Narrow"/>
        </w:rPr>
        <w:t xml:space="preserve">systém tvoří tlaková exp. nádoba s membránou o objemu 140 l (PN 0,6 MPa), která se na vstupu opatří servisní </w:t>
      </w:r>
      <w:r w:rsidR="00131137" w:rsidRPr="004A40D8">
        <w:rPr>
          <w:rFonts w:ascii="Arial Narrow" w:hAnsi="Arial Narrow"/>
        </w:rPr>
        <w:t xml:space="preserve">armaturou. Pro plnění a dokonalé odplynění </w:t>
      </w:r>
      <w:r w:rsidR="00131137">
        <w:rPr>
          <w:rFonts w:ascii="Arial Narrow" w:hAnsi="Arial Narrow"/>
        </w:rPr>
        <w:t>chladicí</w:t>
      </w:r>
      <w:r w:rsidR="00131137" w:rsidRPr="004A40D8">
        <w:rPr>
          <w:rFonts w:ascii="Arial Narrow" w:hAnsi="Arial Narrow"/>
        </w:rPr>
        <w:t xml:space="preserve"> soustavy je navržen nástěnný podtlakový automat (1 čerpadlo, motor 200 W, 230 V/ 1f, pro soustavy do objemu 6 m</w:t>
      </w:r>
      <w:r w:rsidR="00131137" w:rsidRPr="004A40D8">
        <w:rPr>
          <w:rFonts w:ascii="Arial Narrow" w:hAnsi="Arial Narrow"/>
          <w:vertAlign w:val="superscript"/>
        </w:rPr>
        <w:t>3</w:t>
      </w:r>
      <w:r w:rsidR="00131137" w:rsidRPr="004A40D8">
        <w:rPr>
          <w:rFonts w:ascii="Arial Narrow" w:hAnsi="Arial Narrow"/>
        </w:rPr>
        <w:t xml:space="preserve"> a prov. přetlaku 0,5-4,5 bar, integrované dopouštění se solenoidovým ventilem) s dvoubodovým napojením shora na vratné potrubí.</w:t>
      </w:r>
      <w:r w:rsidR="00CE6CD9">
        <w:rPr>
          <w:rFonts w:ascii="Arial Narrow" w:hAnsi="Arial Narrow"/>
        </w:rPr>
        <w:t xml:space="preserve"> Doplňovací voda bude chem. upravená - viz společná úpravna s topnou vodou.</w:t>
      </w:r>
    </w:p>
    <w:p w14:paraId="4BA4BC9B" w14:textId="0363A074" w:rsidR="00B013D2" w:rsidRPr="00A76DB1" w:rsidRDefault="00B013D2" w:rsidP="00E30AB4">
      <w:pPr>
        <w:ind w:firstLine="708"/>
        <w:jc w:val="both"/>
        <w:rPr>
          <w:rFonts w:ascii="Arial Narrow" w:hAnsi="Arial Narrow" w:cs="Arial Narrow"/>
        </w:rPr>
      </w:pPr>
      <w:r w:rsidRPr="00A76DB1">
        <w:rPr>
          <w:rFonts w:ascii="Arial Narrow" w:hAnsi="Arial Narrow"/>
        </w:rPr>
        <w:t>Od</w:t>
      </w:r>
      <w:r w:rsidR="000A7495">
        <w:rPr>
          <w:rFonts w:ascii="Arial Narrow" w:hAnsi="Arial Narrow"/>
        </w:rPr>
        <w:t>vod spalin od</w:t>
      </w:r>
      <w:r w:rsidRPr="00A76DB1">
        <w:rPr>
          <w:rFonts w:ascii="Arial Narrow" w:hAnsi="Arial Narrow"/>
        </w:rPr>
        <w:t xml:space="preserve"> kotlů je řešen jako </w:t>
      </w:r>
      <w:r w:rsidR="000A7495">
        <w:rPr>
          <w:rFonts w:ascii="Arial Narrow" w:hAnsi="Arial Narrow"/>
        </w:rPr>
        <w:t>ne</w:t>
      </w:r>
      <w:r w:rsidRPr="00A76DB1">
        <w:rPr>
          <w:rFonts w:ascii="Arial Narrow" w:hAnsi="Arial Narrow"/>
        </w:rPr>
        <w:t>závisl</w:t>
      </w:r>
      <w:r w:rsidR="000A7495">
        <w:rPr>
          <w:rFonts w:ascii="Arial Narrow" w:hAnsi="Arial Narrow"/>
        </w:rPr>
        <w:t>ý</w:t>
      </w:r>
      <w:r w:rsidRPr="00A76DB1">
        <w:rPr>
          <w:rFonts w:ascii="Arial Narrow" w:hAnsi="Arial Narrow"/>
        </w:rPr>
        <w:t xml:space="preserve"> na vzduchu v</w:t>
      </w:r>
      <w:r w:rsidR="000A7495">
        <w:rPr>
          <w:rFonts w:ascii="Arial Narrow" w:hAnsi="Arial Narrow"/>
        </w:rPr>
        <w:t> </w:t>
      </w:r>
      <w:r w:rsidRPr="00A76DB1">
        <w:rPr>
          <w:rFonts w:ascii="Arial Narrow" w:hAnsi="Arial Narrow"/>
        </w:rPr>
        <w:t>místnosti</w:t>
      </w:r>
      <w:r w:rsidR="000A7495">
        <w:rPr>
          <w:rFonts w:ascii="Arial Narrow" w:hAnsi="Arial Narrow"/>
        </w:rPr>
        <w:t xml:space="preserve"> (spotřebiče typu C)</w:t>
      </w:r>
      <w:r w:rsidRPr="00A76DB1">
        <w:rPr>
          <w:rFonts w:ascii="Arial Narrow" w:hAnsi="Arial Narrow"/>
        </w:rPr>
        <w:t xml:space="preserve">, kaskádově přes </w:t>
      </w:r>
      <w:r w:rsidR="00131137">
        <w:rPr>
          <w:rFonts w:ascii="Arial Narrow" w:hAnsi="Arial Narrow"/>
        </w:rPr>
        <w:t>k</w:t>
      </w:r>
      <w:r w:rsidR="00E30AB4">
        <w:rPr>
          <w:rFonts w:ascii="Arial Narrow" w:hAnsi="Arial Narrow"/>
        </w:rPr>
        <w:t>omín</w:t>
      </w:r>
      <w:r w:rsidRPr="00A76DB1">
        <w:rPr>
          <w:rFonts w:ascii="Arial Narrow" w:hAnsi="Arial Narrow"/>
        </w:rPr>
        <w:t xml:space="preserve"> vyveden</w:t>
      </w:r>
      <w:r w:rsidR="00E30AB4">
        <w:rPr>
          <w:rFonts w:ascii="Arial Narrow" w:hAnsi="Arial Narrow"/>
        </w:rPr>
        <w:t>ý</w:t>
      </w:r>
      <w:r w:rsidRPr="00A76DB1">
        <w:rPr>
          <w:rFonts w:ascii="Arial Narrow" w:hAnsi="Arial Narrow"/>
        </w:rPr>
        <w:t xml:space="preserve"> </w:t>
      </w:r>
      <w:r w:rsidR="000A7495">
        <w:rPr>
          <w:rFonts w:ascii="Arial Narrow" w:hAnsi="Arial Narrow"/>
        </w:rPr>
        <w:t xml:space="preserve">po fasádě </w:t>
      </w:r>
      <w:r w:rsidRPr="00A76DB1">
        <w:rPr>
          <w:rFonts w:ascii="Arial Narrow" w:hAnsi="Arial Narrow"/>
        </w:rPr>
        <w:t>nad střechu objektu.</w:t>
      </w:r>
      <w:r w:rsidR="00711D9D">
        <w:rPr>
          <w:rFonts w:ascii="Arial Narrow" w:hAnsi="Arial Narrow"/>
        </w:rPr>
        <w:t xml:space="preserve"> Kotle budou opatřeny pojistkou proti zpětnému proudění spalin.</w:t>
      </w:r>
      <w:r w:rsidRPr="00A76DB1">
        <w:rPr>
          <w:rFonts w:ascii="Arial Narrow" w:hAnsi="Arial Narrow"/>
        </w:rPr>
        <w:t xml:space="preserve"> Dimenze </w:t>
      </w:r>
      <w:r w:rsidR="00AB52B7">
        <w:rPr>
          <w:rFonts w:ascii="Arial Narrow" w:hAnsi="Arial Narrow"/>
        </w:rPr>
        <w:t>koax. kouřovodu v kotelně</w:t>
      </w:r>
      <w:r w:rsidR="000A7495">
        <w:rPr>
          <w:rFonts w:ascii="Arial Narrow" w:hAnsi="Arial Narrow"/>
        </w:rPr>
        <w:t xml:space="preserve"> </w:t>
      </w:r>
      <w:r w:rsidRPr="00A76DB1">
        <w:rPr>
          <w:rFonts w:ascii="Arial Narrow" w:hAnsi="Arial Narrow"/>
        </w:rPr>
        <w:t xml:space="preserve">je </w:t>
      </w:r>
      <w:r w:rsidR="00AB52B7">
        <w:rPr>
          <w:rFonts w:ascii="Arial Narrow" w:hAnsi="Arial Narrow"/>
        </w:rPr>
        <w:t>DN 160/225</w:t>
      </w:r>
      <w:r w:rsidRPr="00A76DB1">
        <w:rPr>
          <w:rFonts w:ascii="Arial Narrow" w:hAnsi="Arial Narrow"/>
        </w:rPr>
        <w:t xml:space="preserve"> mm, materiál potrubí PP</w:t>
      </w:r>
      <w:r w:rsidR="00711D9D">
        <w:rPr>
          <w:rFonts w:ascii="Arial Narrow" w:hAnsi="Arial Narrow"/>
        </w:rPr>
        <w:t>H</w:t>
      </w:r>
      <w:r w:rsidR="00AB52B7">
        <w:rPr>
          <w:rFonts w:ascii="Arial Narrow" w:hAnsi="Arial Narrow"/>
        </w:rPr>
        <w:t xml:space="preserve"> a</w:t>
      </w:r>
      <w:r w:rsidR="00E14A8D">
        <w:rPr>
          <w:rFonts w:ascii="Arial Narrow" w:hAnsi="Arial Narrow"/>
        </w:rPr>
        <w:t xml:space="preserve"> vnější</w:t>
      </w:r>
      <w:r w:rsidR="00AB52B7">
        <w:rPr>
          <w:rFonts w:ascii="Arial Narrow" w:hAnsi="Arial Narrow"/>
        </w:rPr>
        <w:t xml:space="preserve"> bílý komaxit</w:t>
      </w:r>
      <w:r w:rsidR="000A7495">
        <w:rPr>
          <w:rFonts w:ascii="Arial Narrow" w:hAnsi="Arial Narrow"/>
        </w:rPr>
        <w:t xml:space="preserve">, délka kouřovodu cca </w:t>
      </w:r>
      <w:r w:rsidR="00AB52B7">
        <w:rPr>
          <w:rFonts w:ascii="Arial Narrow" w:hAnsi="Arial Narrow"/>
        </w:rPr>
        <w:t xml:space="preserve">1,5 </w:t>
      </w:r>
      <w:r w:rsidR="000A7495">
        <w:rPr>
          <w:rFonts w:ascii="Arial Narrow" w:hAnsi="Arial Narrow"/>
        </w:rPr>
        <w:t>m</w:t>
      </w:r>
      <w:r w:rsidR="00AB52B7">
        <w:rPr>
          <w:rFonts w:ascii="Arial Narrow" w:hAnsi="Arial Narrow"/>
        </w:rPr>
        <w:t>. Komín je dimenze DN 200/300 mm, materiál PP</w:t>
      </w:r>
      <w:r w:rsidR="00711D9D">
        <w:rPr>
          <w:rFonts w:ascii="Arial Narrow" w:hAnsi="Arial Narrow"/>
        </w:rPr>
        <w:t>H</w:t>
      </w:r>
      <w:r w:rsidR="00AB52B7">
        <w:rPr>
          <w:rFonts w:ascii="Arial Narrow" w:hAnsi="Arial Narrow"/>
        </w:rPr>
        <w:t xml:space="preserve"> a nerezový plášť,</w:t>
      </w:r>
      <w:r w:rsidR="000A7495">
        <w:rPr>
          <w:rFonts w:ascii="Arial Narrow" w:hAnsi="Arial Narrow"/>
        </w:rPr>
        <w:t xml:space="preserve"> výška komína cca 22 m (ukončení 1 m nad atikou)</w:t>
      </w:r>
      <w:r w:rsidRPr="00A76DB1">
        <w:rPr>
          <w:rFonts w:ascii="Arial Narrow" w:hAnsi="Arial Narrow"/>
        </w:rPr>
        <w:t>.</w:t>
      </w:r>
      <w:r w:rsidR="00AB52B7">
        <w:rPr>
          <w:rFonts w:ascii="Arial Narrow" w:hAnsi="Arial Narrow"/>
        </w:rPr>
        <w:t xml:space="preserve"> </w:t>
      </w:r>
      <w:r w:rsidRPr="00A76DB1">
        <w:rPr>
          <w:rFonts w:ascii="Arial Narrow" w:hAnsi="Arial Narrow"/>
        </w:rPr>
        <w:t xml:space="preserve"> </w:t>
      </w:r>
      <w:r w:rsidR="00711D9D">
        <w:rPr>
          <w:rFonts w:ascii="Arial Narrow" w:hAnsi="Arial Narrow"/>
        </w:rPr>
        <w:t xml:space="preserve">Nad terénem bude instalován revizní T-kus se sáním vzduchu a bude zde proveden 2x 45° odskok mimo okenní řadu. </w:t>
      </w:r>
      <w:r w:rsidRPr="00A76DB1">
        <w:rPr>
          <w:rFonts w:ascii="Arial Narrow" w:hAnsi="Arial Narrow"/>
        </w:rPr>
        <w:t>Potrubí</w:t>
      </w:r>
      <w:r w:rsidR="000A7495">
        <w:rPr>
          <w:rFonts w:ascii="Arial Narrow" w:hAnsi="Arial Narrow"/>
        </w:rPr>
        <w:t xml:space="preserve"> odvodu spalin</w:t>
      </w:r>
      <w:r w:rsidRPr="00A76DB1">
        <w:rPr>
          <w:rFonts w:ascii="Arial Narrow" w:hAnsi="Arial Narrow"/>
        </w:rPr>
        <w:t xml:space="preserve"> musí svažovat </w:t>
      </w:r>
      <w:r w:rsidR="00711D9D">
        <w:rPr>
          <w:rFonts w:ascii="Arial Narrow" w:hAnsi="Arial Narrow"/>
        </w:rPr>
        <w:t>ke kotlům</w:t>
      </w:r>
      <w:r w:rsidRPr="00A76DB1">
        <w:rPr>
          <w:rFonts w:ascii="Arial Narrow" w:hAnsi="Arial Narrow"/>
        </w:rPr>
        <w:t xml:space="preserve">, </w:t>
      </w:r>
      <w:r w:rsidR="00711D9D">
        <w:rPr>
          <w:rFonts w:ascii="Arial Narrow" w:hAnsi="Arial Narrow"/>
        </w:rPr>
        <w:t>kde j</w:t>
      </w:r>
      <w:r w:rsidRPr="00A76DB1">
        <w:rPr>
          <w:rFonts w:ascii="Arial Narrow" w:hAnsi="Arial Narrow"/>
        </w:rPr>
        <w:t>e řešen odvod kondenzátu</w:t>
      </w:r>
      <w:r w:rsidR="00711D9D">
        <w:rPr>
          <w:rFonts w:ascii="Arial Narrow" w:hAnsi="Arial Narrow"/>
        </w:rPr>
        <w:t xml:space="preserve"> do neutral. jednotky</w:t>
      </w:r>
      <w:r w:rsidRPr="00A76DB1">
        <w:rPr>
          <w:rFonts w:ascii="Arial Narrow" w:hAnsi="Arial Narrow"/>
        </w:rPr>
        <w:t xml:space="preserve">. </w:t>
      </w:r>
      <w:r w:rsidR="000A7495">
        <w:rPr>
          <w:rFonts w:ascii="Arial Narrow" w:hAnsi="Arial Narrow"/>
        </w:rPr>
        <w:t xml:space="preserve">Spalinové cesty </w:t>
      </w:r>
      <w:r w:rsidRPr="00A76DB1">
        <w:rPr>
          <w:rFonts w:ascii="Arial Narrow" w:hAnsi="Arial Narrow" w:cs="Arial Narrow"/>
        </w:rPr>
        <w:t>musí být proveden</w:t>
      </w:r>
      <w:r w:rsidR="000A7495">
        <w:rPr>
          <w:rFonts w:ascii="Arial Narrow" w:hAnsi="Arial Narrow" w:cs="Arial Narrow"/>
        </w:rPr>
        <w:t xml:space="preserve">y </w:t>
      </w:r>
      <w:r w:rsidRPr="00A76DB1">
        <w:rPr>
          <w:rFonts w:ascii="Arial Narrow" w:hAnsi="Arial Narrow" w:cs="Arial Narrow"/>
        </w:rPr>
        <w:t>v souladu s ČSN 73 4201.</w:t>
      </w:r>
      <w:r w:rsidR="00711D9D">
        <w:rPr>
          <w:rFonts w:ascii="Arial Narrow" w:hAnsi="Arial Narrow" w:cs="Arial Narrow"/>
        </w:rPr>
        <w:t xml:space="preserve"> Detailní návrh spalin. cest provede v rámci dílenské dokumentace dodavatelem zvolený výrobce ! </w:t>
      </w:r>
    </w:p>
    <w:p w14:paraId="09E45FDA" w14:textId="4AC37DA3" w:rsidR="00B013D2" w:rsidRPr="00B013D2" w:rsidRDefault="00B013D2" w:rsidP="00A76DB1">
      <w:pPr>
        <w:jc w:val="both"/>
        <w:rPr>
          <w:rFonts w:ascii="Arial Narrow" w:hAnsi="Arial Narrow"/>
        </w:rPr>
      </w:pPr>
      <w:r w:rsidRPr="00A76DB1">
        <w:rPr>
          <w:rFonts w:ascii="Arial Narrow" w:hAnsi="Arial Narrow" w:cs="Arial Narrow"/>
        </w:rPr>
        <w:tab/>
        <w:t xml:space="preserve">Odvod kondenzátu z kotlů </w:t>
      </w:r>
      <w:r w:rsidR="00711D9D">
        <w:rPr>
          <w:rFonts w:ascii="Arial Narrow" w:hAnsi="Arial Narrow" w:cs="Arial Narrow"/>
        </w:rPr>
        <w:t xml:space="preserve">a kouřovodu </w:t>
      </w:r>
      <w:r w:rsidRPr="00A76DB1">
        <w:rPr>
          <w:rFonts w:ascii="Arial Narrow" w:hAnsi="Arial Narrow" w:cs="Arial Narrow"/>
        </w:rPr>
        <w:t xml:space="preserve">je sveden hadicí do neutralizační jednotky pro výkon kotlů </w:t>
      </w:r>
      <w:r w:rsidR="00711D9D">
        <w:rPr>
          <w:rFonts w:ascii="Arial Narrow" w:hAnsi="Arial Narrow" w:cs="Arial Narrow"/>
        </w:rPr>
        <w:t>50</w:t>
      </w:r>
      <w:r w:rsidR="000A7495">
        <w:rPr>
          <w:rFonts w:ascii="Arial Narrow" w:hAnsi="Arial Narrow" w:cs="Arial Narrow"/>
        </w:rPr>
        <w:t>0</w:t>
      </w:r>
      <w:r w:rsidRPr="00A76DB1">
        <w:rPr>
          <w:rFonts w:ascii="Arial Narrow" w:hAnsi="Arial Narrow" w:cs="Arial Narrow"/>
        </w:rPr>
        <w:t xml:space="preserve"> </w:t>
      </w:r>
      <w:r w:rsidRPr="00B013D2">
        <w:rPr>
          <w:rFonts w:ascii="Arial Narrow" w:hAnsi="Arial Narrow" w:cs="Arial Narrow"/>
          <w:color w:val="000000"/>
        </w:rPr>
        <w:t>kW. Napojení na vnitřní kanalizaci řeší profese ZTI.</w:t>
      </w:r>
    </w:p>
    <w:p w14:paraId="193DE3FF" w14:textId="502D686D" w:rsidR="00E36BC4" w:rsidRPr="00B013D2" w:rsidRDefault="003D5821" w:rsidP="00B013D2">
      <w:pPr>
        <w:jc w:val="both"/>
        <w:rPr>
          <w:rFonts w:ascii="Arial Narrow" w:hAnsi="Arial Narrow"/>
        </w:rPr>
      </w:pPr>
      <w:r w:rsidRPr="00B013D2">
        <w:rPr>
          <w:rFonts w:ascii="Arial Narrow" w:hAnsi="Arial Narrow"/>
        </w:rPr>
        <w:tab/>
        <w:t>Zdroj tepla bude řízen systémem MaR, který zaj</w:t>
      </w:r>
      <w:r w:rsidR="00E36BC4" w:rsidRPr="00B013D2">
        <w:rPr>
          <w:rFonts w:ascii="Arial Narrow" w:hAnsi="Arial Narrow"/>
        </w:rPr>
        <w:t>i</w:t>
      </w:r>
      <w:r w:rsidRPr="00B013D2">
        <w:rPr>
          <w:rFonts w:ascii="Arial Narrow" w:hAnsi="Arial Narrow"/>
        </w:rPr>
        <w:t>stí m.j. hlídání všech havarijních stavů v souladu s</w:t>
      </w:r>
      <w:r w:rsidR="00E36BC4" w:rsidRPr="00B013D2">
        <w:rPr>
          <w:rFonts w:ascii="Arial Narrow" w:hAnsi="Arial Narrow"/>
        </w:rPr>
        <w:t> </w:t>
      </w:r>
      <w:r w:rsidRPr="00B013D2">
        <w:rPr>
          <w:rFonts w:ascii="Arial Narrow" w:hAnsi="Arial Narrow"/>
        </w:rPr>
        <w:t>ČSN</w:t>
      </w:r>
      <w:r w:rsidR="00E36BC4" w:rsidRPr="00B013D2">
        <w:rPr>
          <w:rFonts w:ascii="Arial Narrow" w:hAnsi="Arial Narrow"/>
        </w:rPr>
        <w:t xml:space="preserve"> 07 0703, 06 0310 a</w:t>
      </w:r>
      <w:r w:rsidRPr="00B013D2">
        <w:rPr>
          <w:rFonts w:ascii="Arial Narrow" w:hAnsi="Arial Narrow"/>
        </w:rPr>
        <w:t xml:space="preserve"> 06 0830</w:t>
      </w:r>
      <w:r w:rsidR="000A7495">
        <w:rPr>
          <w:rFonts w:ascii="Arial Narrow" w:hAnsi="Arial Narrow"/>
        </w:rPr>
        <w:t xml:space="preserve"> a v souladu s požadavky zvoleného výrobce TČ (hlídání úniku chladiva atd.)</w:t>
      </w:r>
      <w:r w:rsidRPr="00B013D2">
        <w:rPr>
          <w:rFonts w:ascii="Arial Narrow" w:hAnsi="Arial Narrow"/>
        </w:rPr>
        <w:t>.</w:t>
      </w:r>
    </w:p>
    <w:p w14:paraId="76607125" w14:textId="77777777" w:rsidR="003D5821" w:rsidRPr="00B013D2" w:rsidRDefault="003D5821" w:rsidP="00B013D2">
      <w:pPr>
        <w:jc w:val="both"/>
        <w:rPr>
          <w:rFonts w:ascii="Arial Narrow" w:hAnsi="Arial Narrow"/>
        </w:rPr>
      </w:pPr>
      <w:r w:rsidRPr="00B013D2">
        <w:rPr>
          <w:rFonts w:ascii="Arial Narrow" w:hAnsi="Arial Narrow"/>
        </w:rPr>
        <w:tab/>
      </w:r>
      <w:r w:rsidR="00E36BC4" w:rsidRPr="00B013D2">
        <w:rPr>
          <w:rFonts w:ascii="Arial Narrow" w:hAnsi="Arial Narrow"/>
        </w:rPr>
        <w:t xml:space="preserve">Provoz </w:t>
      </w:r>
      <w:r w:rsidR="00CD6AF2" w:rsidRPr="00B013D2">
        <w:rPr>
          <w:rFonts w:ascii="Arial Narrow" w:hAnsi="Arial Narrow"/>
        </w:rPr>
        <w:t>zdroje</w:t>
      </w:r>
      <w:r w:rsidR="00E36BC4" w:rsidRPr="00B013D2">
        <w:rPr>
          <w:rFonts w:ascii="Arial Narrow" w:hAnsi="Arial Narrow"/>
        </w:rPr>
        <w:t xml:space="preserve"> bude podléhat Provoznímu řádu vypracovanému dodavatelem díla. </w:t>
      </w:r>
      <w:r w:rsidR="00CD6AF2" w:rsidRPr="00B013D2">
        <w:rPr>
          <w:rFonts w:ascii="Arial Narrow" w:hAnsi="Arial Narrow"/>
        </w:rPr>
        <w:t>Zdroj</w:t>
      </w:r>
      <w:r w:rsidR="00E36BC4" w:rsidRPr="00B013D2">
        <w:rPr>
          <w:rFonts w:ascii="Arial Narrow" w:hAnsi="Arial Narrow"/>
        </w:rPr>
        <w:t xml:space="preserve"> bude bez trvalé obsluhy dozorován z</w:t>
      </w:r>
      <w:r w:rsidR="00CD6AF2" w:rsidRPr="00B013D2">
        <w:rPr>
          <w:rFonts w:ascii="Arial Narrow" w:hAnsi="Arial Narrow"/>
        </w:rPr>
        <w:t>e vzdáleného</w:t>
      </w:r>
      <w:r w:rsidR="00E36BC4" w:rsidRPr="00B013D2">
        <w:rPr>
          <w:rFonts w:ascii="Arial Narrow" w:hAnsi="Arial Narrow"/>
        </w:rPr>
        <w:t> dispečerského centra, obsluha proškolená v souladu s platnou legislativou bude provádět</w:t>
      </w:r>
      <w:r w:rsidRPr="00B013D2">
        <w:rPr>
          <w:rFonts w:ascii="Arial Narrow" w:hAnsi="Arial Narrow"/>
        </w:rPr>
        <w:t xml:space="preserve"> občasnou vizuální kontrolu.</w:t>
      </w:r>
    </w:p>
    <w:p w14:paraId="1159B393" w14:textId="77777777" w:rsidR="009B4FA4" w:rsidRPr="00B013D2" w:rsidRDefault="003D5821" w:rsidP="009B4FA4">
      <w:pPr>
        <w:jc w:val="both"/>
        <w:rPr>
          <w:rFonts w:ascii="Arial Narrow" w:hAnsi="Arial Narrow"/>
        </w:rPr>
      </w:pPr>
      <w:r w:rsidRPr="00B013D2">
        <w:rPr>
          <w:rFonts w:ascii="Arial Narrow" w:hAnsi="Arial Narrow"/>
        </w:rPr>
        <w:tab/>
      </w:r>
      <w:r w:rsidR="009B4FA4" w:rsidRPr="00B013D2">
        <w:rPr>
          <w:rFonts w:ascii="Arial Narrow" w:hAnsi="Arial Narrow"/>
        </w:rPr>
        <w:t xml:space="preserve">Větrání </w:t>
      </w:r>
      <w:r w:rsidR="009B4FA4">
        <w:rPr>
          <w:rFonts w:ascii="Arial Narrow" w:hAnsi="Arial Narrow"/>
        </w:rPr>
        <w:t>technické místnosti</w:t>
      </w:r>
      <w:r w:rsidR="009B4FA4" w:rsidRPr="00B013D2">
        <w:rPr>
          <w:rFonts w:ascii="Arial Narrow" w:hAnsi="Arial Narrow"/>
        </w:rPr>
        <w:t xml:space="preserve"> je nucené - viz část VZT.</w:t>
      </w:r>
      <w:r w:rsidR="009B4FA4">
        <w:rPr>
          <w:rFonts w:ascii="Arial Narrow" w:hAnsi="Arial Narrow"/>
        </w:rPr>
        <w:t xml:space="preserve"> Kapacitně je zařízení navrženo na odvětrání při případném havarijním úniku chladiva z 1 TČ (43 kg R410a), únik bude hlídán čidlem chladiva. Větrání prostoru kotelny je přirozené 0,5x V/ hod pomocí větracích mřížek a potrubí- viz část VZT.</w:t>
      </w:r>
    </w:p>
    <w:p w14:paraId="23B2BA3F" w14:textId="394AC5C6" w:rsidR="007332BF" w:rsidRPr="00E7353D" w:rsidRDefault="007332BF" w:rsidP="009B4FA4">
      <w:pPr>
        <w:jc w:val="both"/>
        <w:rPr>
          <w:rFonts w:ascii="Arial Narrow" w:hAnsi="Arial Narrow"/>
        </w:rPr>
      </w:pPr>
    </w:p>
    <w:p w14:paraId="1A9FD4A3" w14:textId="77777777" w:rsidR="007332BF" w:rsidRPr="00627F46" w:rsidRDefault="007332BF" w:rsidP="00627F46">
      <w:pPr>
        <w:jc w:val="both"/>
        <w:rPr>
          <w:rFonts w:ascii="Arial Narrow" w:hAnsi="Arial Narrow"/>
        </w:rPr>
      </w:pPr>
      <w:r w:rsidRPr="000A76B3">
        <w:rPr>
          <w:rFonts w:ascii="Arial Narrow" w:hAnsi="Arial Narrow"/>
        </w:rPr>
        <w:t>4.</w:t>
      </w:r>
      <w:r w:rsidR="00DA605F">
        <w:rPr>
          <w:rFonts w:ascii="Arial Narrow" w:hAnsi="Arial Narrow"/>
        </w:rPr>
        <w:t>4</w:t>
      </w:r>
      <w:r w:rsidRPr="000A76B3">
        <w:rPr>
          <w:rFonts w:ascii="Arial Narrow" w:hAnsi="Arial Narrow"/>
        </w:rPr>
        <w:t xml:space="preserve"> </w:t>
      </w:r>
      <w:r w:rsidRPr="00627F46">
        <w:rPr>
          <w:rFonts w:ascii="Arial Narrow" w:hAnsi="Arial Narrow"/>
        </w:rPr>
        <w:t xml:space="preserve">Otopná </w:t>
      </w:r>
      <w:r w:rsidR="00627F46" w:rsidRPr="00627F46">
        <w:rPr>
          <w:rFonts w:ascii="Arial Narrow" w:hAnsi="Arial Narrow"/>
        </w:rPr>
        <w:t>soustava</w:t>
      </w:r>
    </w:p>
    <w:p w14:paraId="00AD2B37" w14:textId="17EFA93A" w:rsidR="007332BF" w:rsidRPr="00627F46" w:rsidRDefault="007332BF" w:rsidP="00627F46">
      <w:pPr>
        <w:jc w:val="both"/>
        <w:rPr>
          <w:rFonts w:ascii="Arial Narrow" w:hAnsi="Arial Narrow"/>
        </w:rPr>
      </w:pPr>
      <w:r w:rsidRPr="00627F46">
        <w:rPr>
          <w:rFonts w:ascii="Arial Narrow" w:hAnsi="Arial Narrow"/>
        </w:rPr>
        <w:tab/>
      </w:r>
      <w:r w:rsidR="00627F46" w:rsidRPr="00627F46">
        <w:rPr>
          <w:rFonts w:ascii="Arial Narrow" w:hAnsi="Arial Narrow"/>
        </w:rPr>
        <w:t xml:space="preserve">Otopná tělesa jsou navržena </w:t>
      </w:r>
      <w:r w:rsidR="00E14A8D">
        <w:rPr>
          <w:rFonts w:ascii="Arial Narrow" w:hAnsi="Arial Narrow"/>
        </w:rPr>
        <w:t xml:space="preserve">převážně </w:t>
      </w:r>
      <w:r w:rsidR="00627F46" w:rsidRPr="00627F46">
        <w:rPr>
          <w:rFonts w:ascii="Arial Narrow" w:hAnsi="Arial Narrow"/>
        </w:rPr>
        <w:t>ocelová panelová s</w:t>
      </w:r>
      <w:r w:rsidR="00A27F40">
        <w:rPr>
          <w:rFonts w:ascii="Arial Narrow" w:hAnsi="Arial Narrow"/>
        </w:rPr>
        <w:t xml:space="preserve"> bočním </w:t>
      </w:r>
      <w:r w:rsidR="00627F46" w:rsidRPr="00627F46">
        <w:rPr>
          <w:rFonts w:ascii="Arial Narrow" w:hAnsi="Arial Narrow"/>
        </w:rPr>
        <w:t>přípojem</w:t>
      </w:r>
      <w:r w:rsidR="00A27F40">
        <w:rPr>
          <w:rFonts w:ascii="Arial Narrow" w:hAnsi="Arial Narrow"/>
        </w:rPr>
        <w:t xml:space="preserve">. </w:t>
      </w:r>
      <w:r w:rsidR="006D6DC6">
        <w:rPr>
          <w:rFonts w:ascii="Arial Narrow" w:hAnsi="Arial Narrow"/>
        </w:rPr>
        <w:t xml:space="preserve">Ve sprchách jsou navržena </w:t>
      </w:r>
      <w:r w:rsidR="00A27F40">
        <w:rPr>
          <w:rFonts w:ascii="Arial Narrow" w:hAnsi="Arial Narrow"/>
        </w:rPr>
        <w:t>koupelnová trubková tělesa se spodním krajním přípojem</w:t>
      </w:r>
      <w:r w:rsidR="00E14A8D">
        <w:rPr>
          <w:rFonts w:ascii="Arial Narrow" w:hAnsi="Arial Narrow"/>
        </w:rPr>
        <w:t xml:space="preserve"> (provedení s</w:t>
      </w:r>
      <w:r w:rsidR="00745D70">
        <w:rPr>
          <w:rFonts w:ascii="Arial Narrow" w:hAnsi="Arial Narrow"/>
        </w:rPr>
        <w:t xml:space="preserve"> vysokým </w:t>
      </w:r>
      <w:r w:rsidR="00E14A8D">
        <w:rPr>
          <w:rFonts w:ascii="Arial Narrow" w:hAnsi="Arial Narrow"/>
        </w:rPr>
        <w:t>výkonem</w:t>
      </w:r>
      <w:r w:rsidR="00745D70">
        <w:rPr>
          <w:rFonts w:ascii="Arial Narrow" w:hAnsi="Arial Narrow"/>
        </w:rPr>
        <w:t>, trubky D24 mm, zhuštěný rastr)</w:t>
      </w:r>
      <w:r w:rsidR="006D6DC6">
        <w:rPr>
          <w:rFonts w:ascii="Arial Narrow" w:hAnsi="Arial Narrow"/>
        </w:rPr>
        <w:t>.</w:t>
      </w:r>
      <w:r w:rsidR="00745D70">
        <w:rPr>
          <w:rFonts w:ascii="Arial Narrow" w:hAnsi="Arial Narrow"/>
        </w:rPr>
        <w:t xml:space="preserve"> Ve fitness jsou navržena ocelová panelová tělesa s hladkou čelní plochou a spodním středovým přípojem (integrovaná ventil. vložka bude plně otevřena- hodnota „8“). </w:t>
      </w:r>
      <w:r w:rsidR="00A539DE">
        <w:rPr>
          <w:rFonts w:ascii="Arial Narrow" w:hAnsi="Arial Narrow"/>
        </w:rPr>
        <w:t xml:space="preserve"> Před prosklenými stěnami s nízkým parapetem jsou navržena designová horizontální tělesa se spodním středovým přípojem</w:t>
      </w:r>
      <w:r w:rsidR="00745D70">
        <w:rPr>
          <w:rFonts w:ascii="Arial Narrow" w:hAnsi="Arial Narrow"/>
        </w:rPr>
        <w:t xml:space="preserve"> bez ventil. vložky</w:t>
      </w:r>
      <w:r w:rsidR="00A539DE">
        <w:rPr>
          <w:rFonts w:ascii="Arial Narrow" w:hAnsi="Arial Narrow"/>
        </w:rPr>
        <w:t>.</w:t>
      </w:r>
      <w:r w:rsidR="006D6DC6">
        <w:rPr>
          <w:rFonts w:ascii="Arial Narrow" w:hAnsi="Arial Narrow"/>
        </w:rPr>
        <w:t xml:space="preserve"> </w:t>
      </w:r>
      <w:r w:rsidR="00A27F40">
        <w:rPr>
          <w:rFonts w:ascii="Arial Narrow" w:hAnsi="Arial Narrow"/>
        </w:rPr>
        <w:t>N</w:t>
      </w:r>
      <w:r w:rsidR="00A27F40" w:rsidRPr="00627F46">
        <w:rPr>
          <w:rFonts w:ascii="Arial Narrow" w:hAnsi="Arial Narrow"/>
        </w:rPr>
        <w:t xml:space="preserve">a přípojce </w:t>
      </w:r>
      <w:r w:rsidR="00A27F40">
        <w:rPr>
          <w:rFonts w:ascii="Arial Narrow" w:hAnsi="Arial Narrow"/>
        </w:rPr>
        <w:t xml:space="preserve">těles </w:t>
      </w:r>
      <w:r w:rsidR="00B463C3">
        <w:rPr>
          <w:rFonts w:ascii="Arial Narrow" w:hAnsi="Arial Narrow"/>
        </w:rPr>
        <w:t xml:space="preserve">s bočním přípojem a koupelnových </w:t>
      </w:r>
      <w:r w:rsidR="00A27F40" w:rsidRPr="00627F46">
        <w:rPr>
          <w:rFonts w:ascii="Arial Narrow" w:hAnsi="Arial Narrow"/>
        </w:rPr>
        <w:t>se</w:t>
      </w:r>
      <w:r w:rsidR="00A27F40">
        <w:rPr>
          <w:rFonts w:ascii="Arial Narrow" w:hAnsi="Arial Narrow"/>
        </w:rPr>
        <w:t xml:space="preserve"> osadí na přívodu ventil</w:t>
      </w:r>
      <w:r w:rsidR="00A539DE">
        <w:rPr>
          <w:rFonts w:ascii="Arial Narrow" w:hAnsi="Arial Narrow"/>
        </w:rPr>
        <w:t xml:space="preserve"> s AFC technologií </w:t>
      </w:r>
      <w:r w:rsidR="00B463C3">
        <w:rPr>
          <w:rFonts w:ascii="Arial Narrow" w:hAnsi="Arial Narrow"/>
        </w:rPr>
        <w:t xml:space="preserve">(ponikl. mosaz, </w:t>
      </w:r>
      <w:r w:rsidR="00B463C3">
        <w:rPr>
          <w:rFonts w:ascii="Arial Narrow" w:hAnsi="Arial Narrow" w:cs="Arial"/>
        </w:rPr>
        <w:t>rozsah nastavení průtoků 10-150 l/h</w:t>
      </w:r>
      <w:r w:rsidR="00B463C3">
        <w:rPr>
          <w:rFonts w:ascii="Arial Narrow" w:hAnsi="Arial Narrow" w:cs="Arial"/>
        </w:rPr>
        <w:t>)</w:t>
      </w:r>
      <w:r w:rsidR="00A27F40">
        <w:rPr>
          <w:rFonts w:ascii="Arial Narrow" w:hAnsi="Arial Narrow"/>
        </w:rPr>
        <w:t xml:space="preserve"> a na vratu uzav. šroubení</w:t>
      </w:r>
      <w:r w:rsidR="00B463C3">
        <w:rPr>
          <w:rFonts w:ascii="Arial Narrow" w:hAnsi="Arial Narrow"/>
        </w:rPr>
        <w:t xml:space="preserve"> </w:t>
      </w:r>
      <w:r w:rsidR="00B463C3" w:rsidRPr="0015355B">
        <w:rPr>
          <w:rFonts w:ascii="Arial Narrow" w:hAnsi="Arial Narrow" w:cs="Arial"/>
        </w:rPr>
        <w:t>(poniklovaná mosaz, kvs 1,</w:t>
      </w:r>
      <w:r w:rsidR="00B463C3">
        <w:rPr>
          <w:rFonts w:ascii="Arial Narrow" w:hAnsi="Arial Narrow" w:cs="Arial"/>
        </w:rPr>
        <w:t>74</w:t>
      </w:r>
      <w:r w:rsidR="00B463C3" w:rsidRPr="0015355B">
        <w:rPr>
          <w:rFonts w:ascii="Arial Narrow" w:hAnsi="Arial Narrow" w:cs="Arial"/>
        </w:rPr>
        <w:t xml:space="preserve"> pro DN 15</w:t>
      </w:r>
      <w:r w:rsidR="00B463C3">
        <w:rPr>
          <w:rFonts w:ascii="Arial Narrow" w:hAnsi="Arial Narrow" w:cs="Arial"/>
        </w:rPr>
        <w:t>)</w:t>
      </w:r>
      <w:r w:rsidR="00A27F40" w:rsidRPr="00627F46">
        <w:rPr>
          <w:rFonts w:ascii="Arial Narrow" w:hAnsi="Arial Narrow"/>
        </w:rPr>
        <w:t xml:space="preserve">. </w:t>
      </w:r>
      <w:r w:rsidR="00FD66E7">
        <w:rPr>
          <w:rFonts w:ascii="Arial Narrow" w:hAnsi="Arial Narrow"/>
        </w:rPr>
        <w:t>Ho</w:t>
      </w:r>
      <w:r w:rsidR="00DA605F">
        <w:rPr>
          <w:rFonts w:ascii="Arial Narrow" w:hAnsi="Arial Narrow"/>
        </w:rPr>
        <w:t>rizontální těles</w:t>
      </w:r>
      <w:r w:rsidR="00FD66E7">
        <w:rPr>
          <w:rFonts w:ascii="Arial Narrow" w:hAnsi="Arial Narrow"/>
        </w:rPr>
        <w:t>a</w:t>
      </w:r>
      <w:r w:rsidR="00DA605F">
        <w:rPr>
          <w:rFonts w:ascii="Arial Narrow" w:hAnsi="Arial Narrow"/>
        </w:rPr>
        <w:t xml:space="preserve"> </w:t>
      </w:r>
      <w:r w:rsidR="00B463C3">
        <w:rPr>
          <w:rFonts w:ascii="Arial Narrow" w:hAnsi="Arial Narrow"/>
        </w:rPr>
        <w:t xml:space="preserve">a tělesa s hladkou čelní plochou </w:t>
      </w:r>
      <w:r w:rsidR="00DA605F">
        <w:rPr>
          <w:rFonts w:ascii="Arial Narrow" w:hAnsi="Arial Narrow"/>
        </w:rPr>
        <w:t xml:space="preserve">se spodním </w:t>
      </w:r>
      <w:r w:rsidR="00B463C3">
        <w:rPr>
          <w:rFonts w:ascii="Arial Narrow" w:hAnsi="Arial Narrow"/>
        </w:rPr>
        <w:t xml:space="preserve">střed. </w:t>
      </w:r>
      <w:r w:rsidR="00DA605F">
        <w:rPr>
          <w:rFonts w:ascii="Arial Narrow" w:hAnsi="Arial Narrow"/>
        </w:rPr>
        <w:t xml:space="preserve">přípojem </w:t>
      </w:r>
      <w:r w:rsidR="00FD66E7">
        <w:rPr>
          <w:rFonts w:ascii="Arial Narrow" w:hAnsi="Arial Narrow"/>
        </w:rPr>
        <w:t>se na přípojce osadí sdruženou armaturou typu</w:t>
      </w:r>
      <w:r w:rsidR="00DA605F">
        <w:rPr>
          <w:rFonts w:ascii="Arial Narrow" w:hAnsi="Arial Narrow"/>
        </w:rPr>
        <w:t xml:space="preserve"> „H“</w:t>
      </w:r>
      <w:r w:rsidR="00FD66E7">
        <w:rPr>
          <w:rFonts w:ascii="Arial Narrow" w:hAnsi="Arial Narrow"/>
        </w:rPr>
        <w:t xml:space="preserve"> s AFC technolgií </w:t>
      </w:r>
      <w:r w:rsidR="00B463C3">
        <w:rPr>
          <w:rFonts w:ascii="Arial Narrow" w:hAnsi="Arial Narrow"/>
        </w:rPr>
        <w:t xml:space="preserve">(ponikl. mosaz, </w:t>
      </w:r>
      <w:r w:rsidR="00B463C3">
        <w:rPr>
          <w:rFonts w:ascii="Arial Narrow" w:hAnsi="Arial Narrow" w:cs="Arial"/>
        </w:rPr>
        <w:t>rozsah nastavení průtoků 10-150 l/h)</w:t>
      </w:r>
      <w:r w:rsidR="00B463C3">
        <w:rPr>
          <w:rFonts w:ascii="Arial Narrow" w:hAnsi="Arial Narrow"/>
        </w:rPr>
        <w:t>. Tělesa budou opatřena</w:t>
      </w:r>
      <w:r w:rsidR="00B463C3">
        <w:rPr>
          <w:rFonts w:ascii="Arial Narrow" w:hAnsi="Arial Narrow"/>
        </w:rPr>
        <w:t> </w:t>
      </w:r>
      <w:r w:rsidR="00B463C3">
        <w:rPr>
          <w:rFonts w:ascii="Arial Narrow" w:hAnsi="Arial Narrow"/>
        </w:rPr>
        <w:t xml:space="preserve">kapalinovou </w:t>
      </w:r>
      <w:r w:rsidR="00B463C3">
        <w:rPr>
          <w:rFonts w:ascii="Arial Narrow" w:hAnsi="Arial Narrow"/>
        </w:rPr>
        <w:t xml:space="preserve">termostat. hlavicí </w:t>
      </w:r>
      <w:r w:rsidR="00B463C3">
        <w:rPr>
          <w:rFonts w:ascii="Arial Narrow" w:hAnsi="Arial Narrow"/>
        </w:rPr>
        <w:t xml:space="preserve">se závitem M30x1,5 </w:t>
      </w:r>
      <w:r w:rsidR="00B463C3">
        <w:rPr>
          <w:rFonts w:ascii="Arial Narrow" w:hAnsi="Arial Narrow"/>
        </w:rPr>
        <w:t xml:space="preserve">(koupelny, chodby, provozní místnosti), v ostatních prostorách  termopohonem </w:t>
      </w:r>
      <w:r w:rsidR="00B463C3">
        <w:rPr>
          <w:rFonts w:ascii="Arial Narrow" w:hAnsi="Arial Narrow"/>
        </w:rPr>
        <w:t xml:space="preserve">230 V, 2-bod., NC se závitem M30x1,5 </w:t>
      </w:r>
      <w:r w:rsidR="00B463C3">
        <w:rPr>
          <w:rFonts w:ascii="Arial Narrow" w:hAnsi="Arial Narrow"/>
        </w:rPr>
        <w:t xml:space="preserve">řízeným na základě prostorové teploty a obsazenosti (tzv. IRC regulace- viz </w:t>
      </w:r>
      <w:r w:rsidR="00657FF2">
        <w:rPr>
          <w:rFonts w:ascii="Arial Narrow" w:hAnsi="Arial Narrow"/>
        </w:rPr>
        <w:t xml:space="preserve">část </w:t>
      </w:r>
      <w:r w:rsidR="00B463C3">
        <w:rPr>
          <w:rFonts w:ascii="Arial Narrow" w:hAnsi="Arial Narrow"/>
        </w:rPr>
        <w:t>MaR)</w:t>
      </w:r>
      <w:r w:rsidR="00657FF2">
        <w:rPr>
          <w:rFonts w:ascii="Arial Narrow" w:hAnsi="Arial Narrow"/>
        </w:rPr>
        <w:t xml:space="preserve">. </w:t>
      </w:r>
      <w:r w:rsidR="00070700">
        <w:rPr>
          <w:rFonts w:ascii="Arial Narrow" w:hAnsi="Arial Narrow"/>
        </w:rPr>
        <w:t xml:space="preserve">Veškerá OT budou dodána vč. odvzduš. a vypouštěcích zátek a vč. konzol pro instalaci na stěnu, příp. do podlahy. </w:t>
      </w:r>
      <w:r w:rsidR="006D6DC6">
        <w:rPr>
          <w:rFonts w:ascii="Arial Narrow" w:hAnsi="Arial Narrow"/>
        </w:rPr>
        <w:t>J</w:t>
      </w:r>
      <w:r w:rsidR="00627F46" w:rsidRPr="00627F46">
        <w:rPr>
          <w:rFonts w:ascii="Arial Narrow" w:hAnsi="Arial Narrow"/>
        </w:rPr>
        <w:t xml:space="preserve">ednotky fancoil </w:t>
      </w:r>
      <w:r w:rsidR="00FD66E7">
        <w:rPr>
          <w:rFonts w:ascii="Arial Narrow" w:hAnsi="Arial Narrow"/>
        </w:rPr>
        <w:t xml:space="preserve">pro vytápění části velkých prostor </w:t>
      </w:r>
      <w:r w:rsidR="00627F46" w:rsidRPr="00627F46">
        <w:rPr>
          <w:rFonts w:ascii="Arial Narrow" w:hAnsi="Arial Narrow"/>
        </w:rPr>
        <w:t xml:space="preserve">jsou v dodávce VZT a na </w:t>
      </w:r>
      <w:r w:rsidR="006D6DC6">
        <w:rPr>
          <w:rFonts w:ascii="Arial Narrow" w:hAnsi="Arial Narrow"/>
        </w:rPr>
        <w:t>přípojce</w:t>
      </w:r>
      <w:r w:rsidR="00627F46" w:rsidRPr="00627F46">
        <w:rPr>
          <w:rFonts w:ascii="Arial Narrow" w:hAnsi="Arial Narrow"/>
        </w:rPr>
        <w:t xml:space="preserve"> se osadí automatickým regulačním a vyvaž. ventilem s termopohonem </w:t>
      </w:r>
      <w:r w:rsidR="00657FF2" w:rsidRPr="0020217C">
        <w:rPr>
          <w:rFonts w:ascii="Arial Narrow" w:hAnsi="Arial Narrow"/>
        </w:rPr>
        <w:t xml:space="preserve">(závitový z Ametalu, </w:t>
      </w:r>
      <w:r w:rsidR="00657FF2">
        <w:rPr>
          <w:rFonts w:ascii="Arial Narrow" w:hAnsi="Arial Narrow"/>
        </w:rPr>
        <w:t>lineární</w:t>
      </w:r>
      <w:r w:rsidR="00657FF2" w:rsidRPr="0020217C">
        <w:rPr>
          <w:rFonts w:ascii="Arial Narrow" w:hAnsi="Arial Narrow"/>
        </w:rPr>
        <w:t xml:space="preserve"> charakteristika, zdvih 4 mm, samotěsnící nyple pro měření, přímé měření průtoku, plynulé nastavení průtoku, </w:t>
      </w:r>
      <w:r w:rsidR="00657FF2">
        <w:rPr>
          <w:rFonts w:ascii="Arial Narrow" w:hAnsi="Arial Narrow"/>
        </w:rPr>
        <w:t>termo</w:t>
      </w:r>
      <w:r w:rsidR="00657FF2" w:rsidRPr="0020217C">
        <w:rPr>
          <w:rFonts w:ascii="Arial Narrow" w:hAnsi="Arial Narrow"/>
        </w:rPr>
        <w:t>pohon 2</w:t>
      </w:r>
      <w:r w:rsidR="00657FF2">
        <w:rPr>
          <w:rFonts w:ascii="Arial Narrow" w:hAnsi="Arial Narrow"/>
        </w:rPr>
        <w:t>30</w:t>
      </w:r>
      <w:r w:rsidR="00657FF2" w:rsidRPr="0020217C">
        <w:rPr>
          <w:rFonts w:ascii="Arial Narrow" w:hAnsi="Arial Narrow"/>
        </w:rPr>
        <w:t xml:space="preserve"> V, řízený </w:t>
      </w:r>
      <w:r w:rsidR="00657FF2">
        <w:rPr>
          <w:rFonts w:ascii="Arial Narrow" w:hAnsi="Arial Narrow"/>
        </w:rPr>
        <w:t>2- bod.</w:t>
      </w:r>
      <w:r w:rsidR="00657FF2" w:rsidRPr="0020217C">
        <w:rPr>
          <w:rFonts w:ascii="Arial Narrow" w:hAnsi="Arial Narrow"/>
        </w:rPr>
        <w:t xml:space="preserve">, </w:t>
      </w:r>
      <w:r w:rsidR="00657FF2">
        <w:rPr>
          <w:rFonts w:ascii="Arial Narrow" w:hAnsi="Arial Narrow"/>
        </w:rPr>
        <w:t>NC</w:t>
      </w:r>
      <w:r w:rsidR="00657FF2" w:rsidRPr="0020217C">
        <w:rPr>
          <w:rFonts w:ascii="Arial Narrow" w:hAnsi="Arial Narrow"/>
        </w:rPr>
        <w:t>, připoj. závit M 30x1,5)</w:t>
      </w:r>
      <w:r w:rsidR="00657FF2">
        <w:rPr>
          <w:rFonts w:ascii="Arial Narrow" w:hAnsi="Arial Narrow"/>
        </w:rPr>
        <w:t xml:space="preserve"> </w:t>
      </w:r>
      <w:r w:rsidR="006D6DC6">
        <w:rPr>
          <w:rFonts w:ascii="Arial Narrow" w:hAnsi="Arial Narrow"/>
        </w:rPr>
        <w:t>a</w:t>
      </w:r>
      <w:r w:rsidR="00627F46" w:rsidRPr="00627F46">
        <w:rPr>
          <w:rFonts w:ascii="Arial Narrow" w:hAnsi="Arial Narrow"/>
        </w:rPr>
        <w:t xml:space="preserve"> uzav. kulovým</w:t>
      </w:r>
      <w:r w:rsidR="006D6DC6">
        <w:rPr>
          <w:rFonts w:ascii="Arial Narrow" w:hAnsi="Arial Narrow"/>
        </w:rPr>
        <w:t>i</w:t>
      </w:r>
      <w:r w:rsidR="00627F46" w:rsidRPr="00627F46">
        <w:rPr>
          <w:rFonts w:ascii="Arial Narrow" w:hAnsi="Arial Narrow"/>
        </w:rPr>
        <w:t xml:space="preserve"> kohout</w:t>
      </w:r>
      <w:r w:rsidR="006D6DC6">
        <w:rPr>
          <w:rFonts w:ascii="Arial Narrow" w:hAnsi="Arial Narrow"/>
        </w:rPr>
        <w:t>y</w:t>
      </w:r>
      <w:r w:rsidR="00627F46" w:rsidRPr="00627F46">
        <w:rPr>
          <w:rFonts w:ascii="Arial Narrow" w:hAnsi="Arial Narrow"/>
        </w:rPr>
        <w:t xml:space="preserve">. </w:t>
      </w:r>
      <w:r w:rsidR="00DA33E8">
        <w:rPr>
          <w:rFonts w:ascii="Arial Narrow" w:hAnsi="Arial Narrow"/>
        </w:rPr>
        <w:t>Dveřní clon</w:t>
      </w:r>
      <w:r w:rsidR="00DA605F">
        <w:rPr>
          <w:rFonts w:ascii="Arial Narrow" w:hAnsi="Arial Narrow"/>
        </w:rPr>
        <w:t>a</w:t>
      </w:r>
      <w:r w:rsidR="00DA33E8">
        <w:rPr>
          <w:rFonts w:ascii="Arial Narrow" w:hAnsi="Arial Narrow"/>
        </w:rPr>
        <w:t xml:space="preserve"> </w:t>
      </w:r>
      <w:r w:rsidR="00DA33E8" w:rsidRPr="00627F46">
        <w:rPr>
          <w:rFonts w:ascii="Arial Narrow" w:hAnsi="Arial Narrow"/>
        </w:rPr>
        <w:t>v dodávce VZT</w:t>
      </w:r>
      <w:r w:rsidR="00DA33E8">
        <w:rPr>
          <w:rFonts w:ascii="Arial Narrow" w:hAnsi="Arial Narrow"/>
        </w:rPr>
        <w:t>, kter</w:t>
      </w:r>
      <w:r w:rsidR="00DA605F">
        <w:rPr>
          <w:rFonts w:ascii="Arial Narrow" w:hAnsi="Arial Narrow"/>
        </w:rPr>
        <w:t>á</w:t>
      </w:r>
      <w:r w:rsidR="00DA33E8">
        <w:rPr>
          <w:rFonts w:ascii="Arial Narrow" w:hAnsi="Arial Narrow"/>
        </w:rPr>
        <w:t xml:space="preserve"> bud</w:t>
      </w:r>
      <w:r w:rsidR="00DA605F">
        <w:rPr>
          <w:rFonts w:ascii="Arial Narrow" w:hAnsi="Arial Narrow"/>
        </w:rPr>
        <w:t>e</w:t>
      </w:r>
      <w:r w:rsidR="00DA33E8">
        <w:rPr>
          <w:rFonts w:ascii="Arial Narrow" w:hAnsi="Arial Narrow"/>
        </w:rPr>
        <w:t xml:space="preserve"> řízen</w:t>
      </w:r>
      <w:r w:rsidR="00DA605F">
        <w:rPr>
          <w:rFonts w:ascii="Arial Narrow" w:hAnsi="Arial Narrow"/>
        </w:rPr>
        <w:t>a</w:t>
      </w:r>
      <w:r w:rsidR="00DA33E8">
        <w:rPr>
          <w:rFonts w:ascii="Arial Narrow" w:hAnsi="Arial Narrow"/>
        </w:rPr>
        <w:t xml:space="preserve"> dle prostorové teploty zádveří, se</w:t>
      </w:r>
      <w:r w:rsidR="00DA33E8" w:rsidRPr="00627F46">
        <w:rPr>
          <w:rFonts w:ascii="Arial Narrow" w:hAnsi="Arial Narrow"/>
        </w:rPr>
        <w:t xml:space="preserve"> na </w:t>
      </w:r>
      <w:r w:rsidR="00DA33E8">
        <w:rPr>
          <w:rFonts w:ascii="Arial Narrow" w:hAnsi="Arial Narrow"/>
        </w:rPr>
        <w:t>přípojce</w:t>
      </w:r>
      <w:r w:rsidR="00DA33E8" w:rsidRPr="00627F46">
        <w:rPr>
          <w:rFonts w:ascii="Arial Narrow" w:hAnsi="Arial Narrow"/>
        </w:rPr>
        <w:t xml:space="preserve"> osadí automatickým regulačním a vyvaž. ventilem s</w:t>
      </w:r>
      <w:r w:rsidR="00657FF2">
        <w:rPr>
          <w:rFonts w:ascii="Arial Narrow" w:hAnsi="Arial Narrow"/>
        </w:rPr>
        <w:t> termo</w:t>
      </w:r>
      <w:r w:rsidR="00DA33E8" w:rsidRPr="00627F46">
        <w:rPr>
          <w:rFonts w:ascii="Arial Narrow" w:hAnsi="Arial Narrow"/>
        </w:rPr>
        <w:t>pohonem</w:t>
      </w:r>
      <w:r w:rsidR="00657FF2">
        <w:rPr>
          <w:rFonts w:ascii="Arial Narrow" w:hAnsi="Arial Narrow"/>
        </w:rPr>
        <w:t xml:space="preserve"> </w:t>
      </w:r>
      <w:r w:rsidR="00657FF2" w:rsidRPr="0020217C">
        <w:rPr>
          <w:rFonts w:ascii="Arial Narrow" w:hAnsi="Arial Narrow"/>
        </w:rPr>
        <w:t xml:space="preserve">(závitový z Ametalu, </w:t>
      </w:r>
      <w:r w:rsidR="00657FF2">
        <w:rPr>
          <w:rFonts w:ascii="Arial Narrow" w:hAnsi="Arial Narrow"/>
        </w:rPr>
        <w:t>lineární</w:t>
      </w:r>
      <w:r w:rsidR="00657FF2" w:rsidRPr="0020217C">
        <w:rPr>
          <w:rFonts w:ascii="Arial Narrow" w:hAnsi="Arial Narrow"/>
        </w:rPr>
        <w:t xml:space="preserve"> charakteristika, zdvih 4 mm, samotěsnící nyple pro měření, přímé měření průtoku, plynulé nastavení průtoku, </w:t>
      </w:r>
      <w:r w:rsidR="00657FF2">
        <w:rPr>
          <w:rFonts w:ascii="Arial Narrow" w:hAnsi="Arial Narrow"/>
        </w:rPr>
        <w:t>termo</w:t>
      </w:r>
      <w:r w:rsidR="00657FF2" w:rsidRPr="0020217C">
        <w:rPr>
          <w:rFonts w:ascii="Arial Narrow" w:hAnsi="Arial Narrow"/>
        </w:rPr>
        <w:t>pohon 2</w:t>
      </w:r>
      <w:r w:rsidR="00657FF2">
        <w:rPr>
          <w:rFonts w:ascii="Arial Narrow" w:hAnsi="Arial Narrow"/>
        </w:rPr>
        <w:t>30</w:t>
      </w:r>
      <w:r w:rsidR="00657FF2" w:rsidRPr="0020217C">
        <w:rPr>
          <w:rFonts w:ascii="Arial Narrow" w:hAnsi="Arial Narrow"/>
        </w:rPr>
        <w:t xml:space="preserve"> V, řízený </w:t>
      </w:r>
      <w:r w:rsidR="00657FF2">
        <w:rPr>
          <w:rFonts w:ascii="Arial Narrow" w:hAnsi="Arial Narrow"/>
        </w:rPr>
        <w:t>2- bod.</w:t>
      </w:r>
      <w:r w:rsidR="00657FF2" w:rsidRPr="0020217C">
        <w:rPr>
          <w:rFonts w:ascii="Arial Narrow" w:hAnsi="Arial Narrow"/>
        </w:rPr>
        <w:t xml:space="preserve">, </w:t>
      </w:r>
      <w:r w:rsidR="00657FF2">
        <w:rPr>
          <w:rFonts w:ascii="Arial Narrow" w:hAnsi="Arial Narrow"/>
        </w:rPr>
        <w:t>NC</w:t>
      </w:r>
      <w:r w:rsidR="00657FF2" w:rsidRPr="0020217C">
        <w:rPr>
          <w:rFonts w:ascii="Arial Narrow" w:hAnsi="Arial Narrow"/>
        </w:rPr>
        <w:t>, připoj. závit M 30x1,5)</w:t>
      </w:r>
      <w:r w:rsidR="00657FF2">
        <w:rPr>
          <w:rFonts w:ascii="Arial Narrow" w:hAnsi="Arial Narrow"/>
        </w:rPr>
        <w:t xml:space="preserve"> </w:t>
      </w:r>
      <w:r w:rsidR="00DA33E8">
        <w:rPr>
          <w:rFonts w:ascii="Arial Narrow" w:hAnsi="Arial Narrow"/>
        </w:rPr>
        <w:t>a</w:t>
      </w:r>
      <w:r w:rsidR="00DA33E8" w:rsidRPr="00627F46">
        <w:rPr>
          <w:rFonts w:ascii="Arial Narrow" w:hAnsi="Arial Narrow"/>
        </w:rPr>
        <w:t xml:space="preserve"> uzav. kulovým</w:t>
      </w:r>
      <w:r w:rsidR="00DA33E8">
        <w:rPr>
          <w:rFonts w:ascii="Arial Narrow" w:hAnsi="Arial Narrow"/>
        </w:rPr>
        <w:t>i</w:t>
      </w:r>
      <w:r w:rsidR="00DA33E8" w:rsidRPr="00627F46">
        <w:rPr>
          <w:rFonts w:ascii="Arial Narrow" w:hAnsi="Arial Narrow"/>
        </w:rPr>
        <w:t xml:space="preserve"> kohout</w:t>
      </w:r>
      <w:r w:rsidR="00DA33E8">
        <w:rPr>
          <w:rFonts w:ascii="Arial Narrow" w:hAnsi="Arial Narrow"/>
        </w:rPr>
        <w:t xml:space="preserve">y. </w:t>
      </w:r>
      <w:r w:rsidR="00627F46" w:rsidRPr="00627F46">
        <w:rPr>
          <w:rFonts w:ascii="Arial Narrow" w:hAnsi="Arial Narrow"/>
        </w:rPr>
        <w:t xml:space="preserve">VZT soupravy jsou na přípojce osazeny regulačním uzlem sestávajícím z automatického vyvažovacího a regul. </w:t>
      </w:r>
      <w:r w:rsidR="00627F46" w:rsidRPr="00627F46">
        <w:rPr>
          <w:rFonts w:ascii="Arial Narrow" w:hAnsi="Arial Narrow"/>
        </w:rPr>
        <w:lastRenderedPageBreak/>
        <w:t xml:space="preserve">ventilu s pohonem </w:t>
      </w:r>
      <w:r w:rsidR="00657FF2" w:rsidRPr="0020217C">
        <w:rPr>
          <w:rFonts w:ascii="Arial Narrow" w:hAnsi="Arial Narrow"/>
        </w:rPr>
        <w:t>(závitový z Ametalu, EQM charakteristika, zdvih 4 mm, DN 25</w:t>
      </w:r>
      <w:r w:rsidR="00657FF2">
        <w:rPr>
          <w:rFonts w:ascii="Arial Narrow" w:hAnsi="Arial Narrow"/>
        </w:rPr>
        <w:t xml:space="preserve"> a 32</w:t>
      </w:r>
      <w:r w:rsidR="00657FF2" w:rsidRPr="0020217C">
        <w:rPr>
          <w:rFonts w:ascii="Arial Narrow" w:hAnsi="Arial Narrow"/>
        </w:rPr>
        <w:t xml:space="preserve"> 6,5 mm, samotěsnící nyple pro měření, přímé měření průtoku, plynulé nastavení průtoku, elektrický pohon 24 V, řízený 0-10 V, 160 N, připoj. závit M 30x1,5)</w:t>
      </w:r>
      <w:r w:rsidR="00627F46" w:rsidRPr="00627F46">
        <w:rPr>
          <w:rFonts w:ascii="Arial Narrow" w:hAnsi="Arial Narrow"/>
        </w:rPr>
        <w:t>, zkratu s regulačním šroubením</w:t>
      </w:r>
      <w:r w:rsidR="00CE6CD9">
        <w:rPr>
          <w:rFonts w:ascii="Arial Narrow" w:hAnsi="Arial Narrow"/>
        </w:rPr>
        <w:t xml:space="preserve"> </w:t>
      </w:r>
      <w:r w:rsidR="00CE6CD9" w:rsidRPr="0020217C">
        <w:rPr>
          <w:rFonts w:ascii="Arial Narrow" w:hAnsi="Arial Narrow"/>
        </w:rPr>
        <w:t>(poniklovaná mosaz, přímé provedení, 0-4,0 otáček s pamětí nastavení, kvs 1,31)</w:t>
      </w:r>
      <w:r w:rsidR="00627F46" w:rsidRPr="00627F46">
        <w:rPr>
          <w:rFonts w:ascii="Arial Narrow" w:hAnsi="Arial Narrow"/>
        </w:rPr>
        <w:t>, hydraulické spojky, oběhového čerpadla s elektron. regulací otáček</w:t>
      </w:r>
      <w:r w:rsidR="00CE6CD9">
        <w:rPr>
          <w:rFonts w:ascii="Arial Narrow" w:hAnsi="Arial Narrow"/>
        </w:rPr>
        <w:t xml:space="preserve"> </w:t>
      </w:r>
      <w:r w:rsidR="00CE6CD9" w:rsidRPr="0020217C">
        <w:rPr>
          <w:rFonts w:ascii="Arial Narrow" w:hAnsi="Arial Narrow"/>
        </w:rPr>
        <w:t xml:space="preserve">(střední řada prémiového výrobce, závitové, mokroběžné, jednoduchý digit. displej, volba charakteristik p-c, p-v a n- konst, </w:t>
      </w:r>
      <w:r w:rsidR="00CE6CD9" w:rsidRPr="0020217C">
        <w:rPr>
          <w:rFonts w:ascii="Arial Narrow" w:hAnsi="Arial Narrow"/>
          <w:b/>
          <w:bCs/>
        </w:rPr>
        <w:t>plynulé nastavení dopravní výšky po 0,1 m</w:t>
      </w:r>
      <w:r w:rsidR="00CE6CD9" w:rsidRPr="0020217C">
        <w:rPr>
          <w:rFonts w:ascii="Arial Narrow" w:hAnsi="Arial Narrow"/>
        </w:rPr>
        <w:t>, EC motor 230 V/ 1f, energet. účinnost EEI &lt;0,20)</w:t>
      </w:r>
      <w:r w:rsidR="00627F46" w:rsidRPr="00627F46">
        <w:rPr>
          <w:rFonts w:ascii="Arial Narrow" w:hAnsi="Arial Narrow"/>
        </w:rPr>
        <w:t xml:space="preserve"> a vyvažovacího ventilu</w:t>
      </w:r>
      <w:r w:rsidR="00CE6CD9">
        <w:rPr>
          <w:rFonts w:ascii="Arial Narrow" w:hAnsi="Arial Narrow"/>
        </w:rPr>
        <w:t xml:space="preserve"> </w:t>
      </w:r>
      <w:r w:rsidR="00CE6CD9" w:rsidRPr="00044DBF">
        <w:rPr>
          <w:rFonts w:ascii="Arial Narrow" w:hAnsi="Arial Narrow"/>
        </w:rPr>
        <w:t>(závitový z Ametalu s digitální stupnicí, 4,0 otáčky on/off, měření na kuželce, samotěsnící měřící nyple</w:t>
      </w:r>
      <w:r w:rsidR="00CE6CD9">
        <w:rPr>
          <w:rFonts w:ascii="Arial Narrow" w:hAnsi="Arial Narrow"/>
        </w:rPr>
        <w:t>).</w:t>
      </w:r>
      <w:r w:rsidR="00627F46" w:rsidRPr="00627F46">
        <w:rPr>
          <w:rFonts w:ascii="Arial Narrow" w:hAnsi="Arial Narrow"/>
        </w:rPr>
        <w:t xml:space="preserve"> Veškeré elektrické p</w:t>
      </w:r>
      <w:r w:rsidR="006D6DC6">
        <w:rPr>
          <w:rFonts w:ascii="Arial Narrow" w:hAnsi="Arial Narrow"/>
        </w:rPr>
        <w:t>ohony budou řízeny systémem MaR.</w:t>
      </w:r>
    </w:p>
    <w:p w14:paraId="0E5F80BA" w14:textId="77777777" w:rsidR="007332BF" w:rsidRPr="00513D41" w:rsidRDefault="007332BF" w:rsidP="007332BF">
      <w:pPr>
        <w:jc w:val="both"/>
        <w:rPr>
          <w:rFonts w:ascii="Arial Narrow" w:hAnsi="Arial Narrow"/>
        </w:rPr>
      </w:pPr>
    </w:p>
    <w:p w14:paraId="00DA0557" w14:textId="47D91B21" w:rsidR="00513D41" w:rsidRPr="00513D41" w:rsidRDefault="00513D41" w:rsidP="00923ACA">
      <w:pPr>
        <w:jc w:val="both"/>
        <w:rPr>
          <w:rFonts w:ascii="Arial Narrow" w:hAnsi="Arial Narrow"/>
        </w:rPr>
      </w:pPr>
      <w:r w:rsidRPr="00513D41">
        <w:rPr>
          <w:rFonts w:ascii="Arial Narrow" w:hAnsi="Arial Narrow"/>
        </w:rPr>
        <w:t>4.</w:t>
      </w:r>
      <w:r w:rsidR="00267BD6">
        <w:rPr>
          <w:rFonts w:ascii="Arial Narrow" w:hAnsi="Arial Narrow"/>
        </w:rPr>
        <w:t>5</w:t>
      </w:r>
      <w:r w:rsidRPr="00513D41">
        <w:rPr>
          <w:rFonts w:ascii="Arial Narrow" w:hAnsi="Arial Narrow"/>
        </w:rPr>
        <w:t xml:space="preserve"> </w:t>
      </w:r>
      <w:r w:rsidR="00CE6CD9">
        <w:rPr>
          <w:rFonts w:ascii="Arial Narrow" w:hAnsi="Arial Narrow"/>
        </w:rPr>
        <w:t>Distribuce</w:t>
      </w:r>
      <w:r w:rsidRPr="00513D41">
        <w:rPr>
          <w:rFonts w:ascii="Arial Narrow" w:hAnsi="Arial Narrow"/>
        </w:rPr>
        <w:t xml:space="preserve"> chladné vody</w:t>
      </w:r>
    </w:p>
    <w:p w14:paraId="2074E775" w14:textId="201EDC15" w:rsidR="00C06933" w:rsidRDefault="003458B9" w:rsidP="00FD66E7">
      <w:pPr>
        <w:jc w:val="both"/>
        <w:rPr>
          <w:rFonts w:ascii="Arial Narrow" w:hAnsi="Arial Narrow"/>
        </w:rPr>
      </w:pPr>
      <w:r>
        <w:rPr>
          <w:rFonts w:ascii="Arial Narrow" w:hAnsi="Arial Narrow"/>
        </w:rPr>
        <w:tab/>
      </w:r>
      <w:r w:rsidR="00513D41" w:rsidRPr="00267BD6">
        <w:rPr>
          <w:rFonts w:ascii="Arial Narrow" w:hAnsi="Arial Narrow"/>
        </w:rPr>
        <w:t xml:space="preserve">Jednotky fancoil </w:t>
      </w:r>
      <w:r w:rsidR="00DB7B95" w:rsidRPr="00267BD6">
        <w:rPr>
          <w:rFonts w:ascii="Arial Narrow" w:hAnsi="Arial Narrow"/>
        </w:rPr>
        <w:t>v dod</w:t>
      </w:r>
      <w:r w:rsidR="00DB7B95">
        <w:rPr>
          <w:rFonts w:ascii="Arial Narrow" w:hAnsi="Arial Narrow"/>
        </w:rPr>
        <w:t xml:space="preserve">. VZT jsou rozmístěny v jednotlivých podlažích, </w:t>
      </w:r>
      <w:r w:rsidR="00621FBD">
        <w:rPr>
          <w:rFonts w:ascii="Arial Narrow" w:hAnsi="Arial Narrow"/>
        </w:rPr>
        <w:t>na přípojce</w:t>
      </w:r>
      <w:r w:rsidR="00513D41" w:rsidRPr="00513D41">
        <w:rPr>
          <w:rFonts w:ascii="Arial Narrow" w:hAnsi="Arial Narrow"/>
        </w:rPr>
        <w:t xml:space="preserve"> se osadí automatickým regulačním a vyvaž. ventilem s termopohonem </w:t>
      </w:r>
      <w:r w:rsidR="00CE6CD9" w:rsidRPr="0020217C">
        <w:rPr>
          <w:rFonts w:ascii="Arial Narrow" w:hAnsi="Arial Narrow"/>
        </w:rPr>
        <w:t xml:space="preserve">(závitový z Ametalu, </w:t>
      </w:r>
      <w:r w:rsidR="00CE6CD9">
        <w:rPr>
          <w:rFonts w:ascii="Arial Narrow" w:hAnsi="Arial Narrow"/>
        </w:rPr>
        <w:t>lineární</w:t>
      </w:r>
      <w:r w:rsidR="00CE6CD9" w:rsidRPr="0020217C">
        <w:rPr>
          <w:rFonts w:ascii="Arial Narrow" w:hAnsi="Arial Narrow"/>
        </w:rPr>
        <w:t xml:space="preserve"> charakteristika, zdvih 4 mm, samotěsnící nyple pro měření, přímé měření průtoku, plynulé nastavení průtoku, </w:t>
      </w:r>
      <w:r w:rsidR="00CE6CD9">
        <w:rPr>
          <w:rFonts w:ascii="Arial Narrow" w:hAnsi="Arial Narrow"/>
        </w:rPr>
        <w:t>termo</w:t>
      </w:r>
      <w:r w:rsidR="00CE6CD9" w:rsidRPr="0020217C">
        <w:rPr>
          <w:rFonts w:ascii="Arial Narrow" w:hAnsi="Arial Narrow"/>
        </w:rPr>
        <w:t>pohon 2</w:t>
      </w:r>
      <w:r w:rsidR="00CE6CD9">
        <w:rPr>
          <w:rFonts w:ascii="Arial Narrow" w:hAnsi="Arial Narrow"/>
        </w:rPr>
        <w:t>30</w:t>
      </w:r>
      <w:r w:rsidR="00CE6CD9" w:rsidRPr="0020217C">
        <w:rPr>
          <w:rFonts w:ascii="Arial Narrow" w:hAnsi="Arial Narrow"/>
        </w:rPr>
        <w:t xml:space="preserve"> V, řízený </w:t>
      </w:r>
      <w:r w:rsidR="00CE6CD9">
        <w:rPr>
          <w:rFonts w:ascii="Arial Narrow" w:hAnsi="Arial Narrow"/>
        </w:rPr>
        <w:t>2- bod.</w:t>
      </w:r>
      <w:r w:rsidR="00CE6CD9" w:rsidRPr="0020217C">
        <w:rPr>
          <w:rFonts w:ascii="Arial Narrow" w:hAnsi="Arial Narrow"/>
        </w:rPr>
        <w:t xml:space="preserve">, </w:t>
      </w:r>
      <w:r w:rsidR="00CE6CD9">
        <w:rPr>
          <w:rFonts w:ascii="Arial Narrow" w:hAnsi="Arial Narrow"/>
        </w:rPr>
        <w:t>NC</w:t>
      </w:r>
      <w:r w:rsidR="00CE6CD9" w:rsidRPr="0020217C">
        <w:rPr>
          <w:rFonts w:ascii="Arial Narrow" w:hAnsi="Arial Narrow"/>
        </w:rPr>
        <w:t>, připoj. závit M 30x1,5)</w:t>
      </w:r>
      <w:r w:rsidR="00CE6CD9">
        <w:rPr>
          <w:rFonts w:ascii="Arial Narrow" w:hAnsi="Arial Narrow"/>
        </w:rPr>
        <w:t xml:space="preserve"> </w:t>
      </w:r>
      <w:r w:rsidR="0003441F">
        <w:rPr>
          <w:rFonts w:ascii="Arial Narrow" w:hAnsi="Arial Narrow"/>
        </w:rPr>
        <w:t>a</w:t>
      </w:r>
      <w:r w:rsidR="00513D41" w:rsidRPr="00513D41">
        <w:rPr>
          <w:rFonts w:ascii="Arial Narrow" w:hAnsi="Arial Narrow"/>
        </w:rPr>
        <w:t xml:space="preserve"> uzav. kulovým</w:t>
      </w:r>
      <w:r w:rsidR="0003441F">
        <w:rPr>
          <w:rFonts w:ascii="Arial Narrow" w:hAnsi="Arial Narrow"/>
        </w:rPr>
        <w:t>i</w:t>
      </w:r>
      <w:r w:rsidR="00513D41" w:rsidRPr="00513D41">
        <w:rPr>
          <w:rFonts w:ascii="Arial Narrow" w:hAnsi="Arial Narrow"/>
        </w:rPr>
        <w:t xml:space="preserve"> kohout</w:t>
      </w:r>
      <w:r w:rsidR="0003441F">
        <w:rPr>
          <w:rFonts w:ascii="Arial Narrow" w:hAnsi="Arial Narrow"/>
        </w:rPr>
        <w:t>y</w:t>
      </w:r>
      <w:r w:rsidR="00513D41" w:rsidRPr="00513D41">
        <w:rPr>
          <w:rFonts w:ascii="Arial Narrow" w:hAnsi="Arial Narrow"/>
        </w:rPr>
        <w:t xml:space="preserve">. </w:t>
      </w:r>
      <w:r w:rsidR="00CE6CD9">
        <w:rPr>
          <w:rFonts w:ascii="Arial Narrow" w:hAnsi="Arial Narrow"/>
        </w:rPr>
        <w:t xml:space="preserve">VZT jednotky budou na vstupu opatřeny regul. uzlem </w:t>
      </w:r>
      <w:r w:rsidR="00CE6CD9" w:rsidRPr="00627F46">
        <w:rPr>
          <w:rFonts w:ascii="Arial Narrow" w:hAnsi="Arial Narrow"/>
        </w:rPr>
        <w:t xml:space="preserve">sestávajícím z automatického vyvažovacího a regul. ventilu s pohonem </w:t>
      </w:r>
      <w:r w:rsidR="00CE6CD9" w:rsidRPr="0020217C">
        <w:rPr>
          <w:rFonts w:ascii="Arial Narrow" w:hAnsi="Arial Narrow"/>
        </w:rPr>
        <w:t>(závitový z Ametalu, EQM charakteristika, zdvih 4 mm, DN 25</w:t>
      </w:r>
      <w:r w:rsidR="00CE6CD9">
        <w:rPr>
          <w:rFonts w:ascii="Arial Narrow" w:hAnsi="Arial Narrow"/>
        </w:rPr>
        <w:t xml:space="preserve"> a 32</w:t>
      </w:r>
      <w:r w:rsidR="00CE6CD9" w:rsidRPr="0020217C">
        <w:rPr>
          <w:rFonts w:ascii="Arial Narrow" w:hAnsi="Arial Narrow"/>
        </w:rPr>
        <w:t xml:space="preserve"> 6,5 mm, samotěsnící nyple pro měření, přímé měření průtoku, plynulé nastavení průtoku, elektrický pohon 24 V, řízený 0-10 V, 160 N, připoj. závit M 30x1,5)</w:t>
      </w:r>
      <w:r w:rsidR="00CE6CD9">
        <w:rPr>
          <w:rFonts w:ascii="Arial Narrow" w:hAnsi="Arial Narrow"/>
        </w:rPr>
        <w:t xml:space="preserve"> a uzav. armatur.</w:t>
      </w:r>
    </w:p>
    <w:p w14:paraId="3FE02F72" w14:textId="77777777" w:rsidR="00267BD6" w:rsidRPr="00513D41" w:rsidRDefault="00267BD6" w:rsidP="00C06933">
      <w:pPr>
        <w:ind w:firstLine="708"/>
        <w:jc w:val="both"/>
        <w:rPr>
          <w:rFonts w:ascii="Arial Narrow" w:hAnsi="Arial Narrow"/>
        </w:rPr>
      </w:pPr>
    </w:p>
    <w:p w14:paraId="16890E3F" w14:textId="77777777" w:rsidR="007332BF" w:rsidRPr="000A76B3" w:rsidRDefault="007332BF" w:rsidP="007332BF">
      <w:pPr>
        <w:jc w:val="both"/>
        <w:rPr>
          <w:rStyle w:val="Siln"/>
          <w:rFonts w:ascii="Arial Narrow" w:hAnsi="Arial Narrow"/>
        </w:rPr>
      </w:pPr>
      <w:r w:rsidRPr="000A76B3">
        <w:rPr>
          <w:rStyle w:val="Siln"/>
          <w:rFonts w:ascii="Arial Narrow" w:hAnsi="Arial Narrow"/>
        </w:rPr>
        <w:tab/>
        <w:t>5) Rozvod potrubí</w:t>
      </w:r>
    </w:p>
    <w:p w14:paraId="22F43498" w14:textId="77777777" w:rsidR="007332BF" w:rsidRPr="000A76B3" w:rsidRDefault="007332BF" w:rsidP="007332BF">
      <w:pPr>
        <w:jc w:val="both"/>
        <w:rPr>
          <w:rStyle w:val="Siln"/>
          <w:rFonts w:ascii="Arial Narrow" w:hAnsi="Arial Narrow"/>
        </w:rPr>
      </w:pPr>
    </w:p>
    <w:p w14:paraId="0D927D6B" w14:textId="77777777" w:rsidR="007332BF" w:rsidRPr="00A17D94" w:rsidRDefault="007332BF" w:rsidP="007332BF">
      <w:pPr>
        <w:jc w:val="both"/>
        <w:rPr>
          <w:rStyle w:val="Siln"/>
          <w:rFonts w:ascii="Arial Narrow" w:hAnsi="Arial Narrow"/>
          <w:b w:val="0"/>
        </w:rPr>
      </w:pPr>
      <w:r w:rsidRPr="00A17D94">
        <w:rPr>
          <w:rStyle w:val="Siln"/>
          <w:rFonts w:ascii="Arial Narrow" w:hAnsi="Arial Narrow"/>
          <w:b w:val="0"/>
        </w:rPr>
        <w:t>5.1 Návrh rozvodů</w:t>
      </w:r>
    </w:p>
    <w:p w14:paraId="47E22F50" w14:textId="01DC742B" w:rsidR="007332BF" w:rsidRPr="000A76B3" w:rsidRDefault="007332BF" w:rsidP="007332BF">
      <w:pPr>
        <w:jc w:val="both"/>
        <w:rPr>
          <w:rFonts w:ascii="Arial Narrow" w:hAnsi="Arial Narrow"/>
        </w:rPr>
      </w:pPr>
      <w:r w:rsidRPr="000A76B3">
        <w:rPr>
          <w:rFonts w:ascii="Arial Narrow" w:hAnsi="Arial Narrow"/>
        </w:rPr>
        <w:tab/>
        <w:t>Okruh</w:t>
      </w:r>
      <w:r w:rsidR="00267BD6">
        <w:rPr>
          <w:rFonts w:ascii="Arial Narrow" w:hAnsi="Arial Narrow"/>
        </w:rPr>
        <w:t>y</w:t>
      </w:r>
      <w:r w:rsidRPr="000A76B3">
        <w:rPr>
          <w:rFonts w:ascii="Arial Narrow" w:hAnsi="Arial Narrow"/>
        </w:rPr>
        <w:t xml:space="preserve"> pro vytápění</w:t>
      </w:r>
      <w:r w:rsidR="00070700">
        <w:rPr>
          <w:rFonts w:ascii="Arial Narrow" w:hAnsi="Arial Narrow"/>
        </w:rPr>
        <w:t>, FC a potřeby VZT</w:t>
      </w:r>
      <w:r w:rsidRPr="000A76B3">
        <w:rPr>
          <w:rFonts w:ascii="Arial Narrow" w:hAnsi="Arial Narrow"/>
        </w:rPr>
        <w:t xml:space="preserve"> j</w:t>
      </w:r>
      <w:r w:rsidR="00267BD6">
        <w:rPr>
          <w:rFonts w:ascii="Arial Narrow" w:hAnsi="Arial Narrow"/>
        </w:rPr>
        <w:t>sou</w:t>
      </w:r>
      <w:r w:rsidRPr="000A76B3">
        <w:rPr>
          <w:rFonts w:ascii="Arial Narrow" w:hAnsi="Arial Narrow"/>
        </w:rPr>
        <w:t xml:space="preserve"> navržen</w:t>
      </w:r>
      <w:r w:rsidR="00267BD6">
        <w:rPr>
          <w:rFonts w:ascii="Arial Narrow" w:hAnsi="Arial Narrow"/>
        </w:rPr>
        <w:t>y</w:t>
      </w:r>
      <w:r w:rsidRPr="000A76B3">
        <w:rPr>
          <w:rFonts w:ascii="Arial Narrow" w:hAnsi="Arial Narrow"/>
        </w:rPr>
        <w:t xml:space="preserve"> dvoutrubkov</w:t>
      </w:r>
      <w:r w:rsidR="00267BD6">
        <w:rPr>
          <w:rFonts w:ascii="Arial Narrow" w:hAnsi="Arial Narrow"/>
        </w:rPr>
        <w:t>é</w:t>
      </w:r>
      <w:r w:rsidRPr="000A76B3">
        <w:rPr>
          <w:rFonts w:ascii="Arial Narrow" w:hAnsi="Arial Narrow"/>
        </w:rPr>
        <w:t xml:space="preserve"> větevnat</w:t>
      </w:r>
      <w:r w:rsidR="00267BD6">
        <w:rPr>
          <w:rFonts w:ascii="Arial Narrow" w:hAnsi="Arial Narrow"/>
        </w:rPr>
        <w:t>é a jsou</w:t>
      </w:r>
      <w:r w:rsidRPr="000A76B3">
        <w:rPr>
          <w:rFonts w:ascii="Arial Narrow" w:hAnsi="Arial Narrow"/>
        </w:rPr>
        <w:t xml:space="preserve"> situov</w:t>
      </w:r>
      <w:r w:rsidR="00267BD6">
        <w:rPr>
          <w:rFonts w:ascii="Arial Narrow" w:hAnsi="Arial Narrow"/>
        </w:rPr>
        <w:t xml:space="preserve">ány </w:t>
      </w:r>
      <w:r w:rsidRPr="000A76B3">
        <w:rPr>
          <w:rFonts w:ascii="Arial Narrow" w:hAnsi="Arial Narrow"/>
        </w:rPr>
        <w:t>pod stropem 1.</w:t>
      </w:r>
      <w:r w:rsidR="00267BD6">
        <w:rPr>
          <w:rFonts w:ascii="Arial Narrow" w:hAnsi="Arial Narrow"/>
        </w:rPr>
        <w:t xml:space="preserve"> </w:t>
      </w:r>
      <w:r w:rsidR="00070700">
        <w:rPr>
          <w:rFonts w:ascii="Arial Narrow" w:hAnsi="Arial Narrow"/>
        </w:rPr>
        <w:t xml:space="preserve">PP, 1. </w:t>
      </w:r>
      <w:r w:rsidR="00FD66E7">
        <w:rPr>
          <w:rFonts w:ascii="Arial Narrow" w:hAnsi="Arial Narrow"/>
        </w:rPr>
        <w:t>N</w:t>
      </w:r>
      <w:r w:rsidRPr="000A76B3">
        <w:rPr>
          <w:rFonts w:ascii="Arial Narrow" w:hAnsi="Arial Narrow"/>
        </w:rPr>
        <w:t>P</w:t>
      </w:r>
      <w:r w:rsidR="00BF15B5">
        <w:rPr>
          <w:rFonts w:ascii="Arial Narrow" w:hAnsi="Arial Narrow"/>
        </w:rPr>
        <w:t xml:space="preserve"> k jednotlivým stoupačkám</w:t>
      </w:r>
      <w:r w:rsidR="00267BD6">
        <w:rPr>
          <w:rFonts w:ascii="Arial Narrow" w:hAnsi="Arial Narrow"/>
        </w:rPr>
        <w:t>, místně jsou vedeny</w:t>
      </w:r>
      <w:r w:rsidR="00070700">
        <w:rPr>
          <w:rFonts w:ascii="Arial Narrow" w:hAnsi="Arial Narrow"/>
        </w:rPr>
        <w:t xml:space="preserve"> pod stropem a</w:t>
      </w:r>
      <w:r w:rsidR="00267BD6">
        <w:rPr>
          <w:rFonts w:ascii="Arial Narrow" w:hAnsi="Arial Narrow"/>
        </w:rPr>
        <w:t xml:space="preserve"> také</w:t>
      </w:r>
      <w:r w:rsidR="00A17D94">
        <w:rPr>
          <w:rFonts w:ascii="Arial Narrow" w:hAnsi="Arial Narrow"/>
        </w:rPr>
        <w:t xml:space="preserve"> v čisté podlaze daného podlaží</w:t>
      </w:r>
      <w:r w:rsidR="00267BD6">
        <w:rPr>
          <w:rFonts w:ascii="Arial Narrow" w:hAnsi="Arial Narrow"/>
        </w:rPr>
        <w:t xml:space="preserve">. </w:t>
      </w:r>
      <w:r w:rsidR="00070700">
        <w:rPr>
          <w:rFonts w:ascii="Arial Narrow" w:hAnsi="Arial Narrow"/>
        </w:rPr>
        <w:t xml:space="preserve">Na okruhu pro vytápění budou na odbočkách stoupaček instalovány uzavírací a vypouštěcí armatury. </w:t>
      </w:r>
      <w:r w:rsidR="00ED1846">
        <w:rPr>
          <w:rFonts w:ascii="Arial Narrow" w:hAnsi="Arial Narrow"/>
        </w:rPr>
        <w:t>Okruh chladné vody je dvo</w:t>
      </w:r>
      <w:r w:rsidR="00267BD6">
        <w:rPr>
          <w:rFonts w:ascii="Arial Narrow" w:hAnsi="Arial Narrow"/>
        </w:rPr>
        <w:t>u</w:t>
      </w:r>
      <w:r w:rsidR="00ED1846">
        <w:rPr>
          <w:rFonts w:ascii="Arial Narrow" w:hAnsi="Arial Narrow"/>
        </w:rPr>
        <w:t xml:space="preserve">trubkový větevnatý situovaný pod stropem </w:t>
      </w:r>
      <w:r w:rsidR="00267BD6">
        <w:rPr>
          <w:rFonts w:ascii="Arial Narrow" w:hAnsi="Arial Narrow"/>
        </w:rPr>
        <w:t xml:space="preserve">1. </w:t>
      </w:r>
      <w:r w:rsidR="00070700">
        <w:rPr>
          <w:rFonts w:ascii="Arial Narrow" w:hAnsi="Arial Narrow"/>
        </w:rPr>
        <w:t xml:space="preserve">PP a 1. </w:t>
      </w:r>
      <w:r w:rsidR="00FD66E7">
        <w:rPr>
          <w:rFonts w:ascii="Arial Narrow" w:hAnsi="Arial Narrow"/>
        </w:rPr>
        <w:t>N</w:t>
      </w:r>
      <w:r w:rsidR="00267BD6">
        <w:rPr>
          <w:rFonts w:ascii="Arial Narrow" w:hAnsi="Arial Narrow"/>
        </w:rPr>
        <w:t>P k centrálním stoup</w:t>
      </w:r>
      <w:r w:rsidR="00007CD0">
        <w:rPr>
          <w:rFonts w:ascii="Arial Narrow" w:hAnsi="Arial Narrow"/>
        </w:rPr>
        <w:t>a</w:t>
      </w:r>
      <w:r w:rsidR="00267BD6">
        <w:rPr>
          <w:rFonts w:ascii="Arial Narrow" w:hAnsi="Arial Narrow"/>
        </w:rPr>
        <w:t>čkám a dále pod stropem jednotlivých podlaží</w:t>
      </w:r>
      <w:r w:rsidR="00ED1846">
        <w:rPr>
          <w:rFonts w:ascii="Arial Narrow" w:hAnsi="Arial Narrow"/>
        </w:rPr>
        <w:t xml:space="preserve">. </w:t>
      </w:r>
      <w:r w:rsidRPr="000A76B3">
        <w:rPr>
          <w:rFonts w:ascii="Arial Narrow" w:hAnsi="Arial Narrow"/>
        </w:rPr>
        <w:t xml:space="preserve">Rozvody budou vedeny beze spádu, kompenzace tepelné roztažnosti je řešena přirozenými lomy a pevnými body. Nejvyšší body rozvodů budou odvzdušněny přes spotřebiče, příp. pomocí automatických odvzduš. armatur v protizáplavovém provedení, nejnižší body se opatří vypouštěním, příp. budou vypouštěny přes </w:t>
      </w:r>
      <w:r w:rsidR="00BF15B5">
        <w:rPr>
          <w:rFonts w:ascii="Arial Narrow" w:hAnsi="Arial Narrow"/>
        </w:rPr>
        <w:t>spotřebiče</w:t>
      </w:r>
      <w:r w:rsidRPr="000A76B3">
        <w:rPr>
          <w:rFonts w:ascii="Arial Narrow" w:hAnsi="Arial Narrow"/>
        </w:rPr>
        <w:t xml:space="preserve">. </w:t>
      </w:r>
      <w:r w:rsidR="00070700">
        <w:rPr>
          <w:rFonts w:ascii="Arial Narrow" w:hAnsi="Arial Narrow"/>
        </w:rPr>
        <w:t>Skutečné trasy rozvodů tepla chladu budou podléhat koordinačním výkresům s ostatními rozvody, které vypracoval HIP !</w:t>
      </w:r>
    </w:p>
    <w:p w14:paraId="4B3DE7CE" w14:textId="77777777" w:rsidR="007332BF" w:rsidRPr="000A76B3" w:rsidRDefault="007332BF" w:rsidP="007332BF">
      <w:pPr>
        <w:jc w:val="both"/>
        <w:rPr>
          <w:rFonts w:ascii="Arial Narrow" w:hAnsi="Arial Narrow"/>
        </w:rPr>
      </w:pPr>
    </w:p>
    <w:p w14:paraId="20F29837" w14:textId="77777777" w:rsidR="007332BF" w:rsidRPr="000A76B3" w:rsidRDefault="007332BF" w:rsidP="007332BF">
      <w:pPr>
        <w:jc w:val="both"/>
        <w:rPr>
          <w:rFonts w:ascii="Arial Narrow" w:hAnsi="Arial Narrow"/>
        </w:rPr>
      </w:pPr>
      <w:r w:rsidRPr="000A76B3">
        <w:rPr>
          <w:rFonts w:ascii="Arial Narrow" w:hAnsi="Arial Narrow"/>
        </w:rPr>
        <w:t>5.2 Materiál rozvodů</w:t>
      </w:r>
    </w:p>
    <w:p w14:paraId="15C6294F" w14:textId="1DA7D42C" w:rsidR="0053107E" w:rsidRPr="005D20A3" w:rsidRDefault="007332BF" w:rsidP="007332BF">
      <w:pPr>
        <w:jc w:val="both"/>
        <w:rPr>
          <w:rFonts w:ascii="Arial Narrow" w:hAnsi="Arial Narrow" w:cs="Arial"/>
        </w:rPr>
      </w:pPr>
      <w:r w:rsidRPr="000A76B3">
        <w:rPr>
          <w:rFonts w:ascii="Arial Narrow" w:hAnsi="Arial Narrow"/>
        </w:rPr>
        <w:tab/>
      </w:r>
      <w:r w:rsidR="00070700">
        <w:rPr>
          <w:rFonts w:ascii="Arial Narrow" w:hAnsi="Arial Narrow"/>
        </w:rPr>
        <w:t>Volně vedené rozvody</w:t>
      </w:r>
      <w:r w:rsidRPr="000A76B3">
        <w:rPr>
          <w:rFonts w:ascii="Arial Narrow" w:hAnsi="Arial Narrow"/>
        </w:rPr>
        <w:t xml:space="preserve"> </w:t>
      </w:r>
      <w:r w:rsidR="00FD66E7">
        <w:rPr>
          <w:rFonts w:ascii="Arial Narrow" w:hAnsi="Arial Narrow"/>
        </w:rPr>
        <w:t xml:space="preserve">topné vody </w:t>
      </w:r>
      <w:r w:rsidRPr="000A76B3">
        <w:rPr>
          <w:rFonts w:ascii="Arial Narrow" w:hAnsi="Arial Narrow"/>
        </w:rPr>
        <w:t xml:space="preserve">do DN </w:t>
      </w:r>
      <w:r w:rsidR="00FD66E7">
        <w:rPr>
          <w:rFonts w:ascii="Arial Narrow" w:hAnsi="Arial Narrow"/>
        </w:rPr>
        <w:t>5</w:t>
      </w:r>
      <w:r w:rsidRPr="000A76B3">
        <w:rPr>
          <w:rFonts w:ascii="Arial Narrow" w:hAnsi="Arial Narrow"/>
        </w:rPr>
        <w:t>0</w:t>
      </w:r>
      <w:r w:rsidR="00070700">
        <w:rPr>
          <w:rFonts w:ascii="Arial Narrow" w:hAnsi="Arial Narrow"/>
        </w:rPr>
        <w:t xml:space="preserve"> včetně jsou z trubek</w:t>
      </w:r>
      <w:r w:rsidRPr="000A76B3">
        <w:rPr>
          <w:rFonts w:ascii="Arial Narrow" w:hAnsi="Arial Narrow"/>
        </w:rPr>
        <w:t xml:space="preserve"> podélně svařovan</w:t>
      </w:r>
      <w:r w:rsidR="00070700">
        <w:rPr>
          <w:rFonts w:ascii="Arial Narrow" w:hAnsi="Arial Narrow"/>
        </w:rPr>
        <w:t>ých</w:t>
      </w:r>
      <w:r w:rsidRPr="000A76B3">
        <w:rPr>
          <w:rFonts w:ascii="Arial Narrow" w:hAnsi="Arial Narrow"/>
        </w:rPr>
        <w:t>, tenkostěnn</w:t>
      </w:r>
      <w:r w:rsidR="00070700">
        <w:rPr>
          <w:rFonts w:ascii="Arial Narrow" w:hAnsi="Arial Narrow"/>
        </w:rPr>
        <w:t>ých</w:t>
      </w:r>
      <w:r w:rsidRPr="000A76B3">
        <w:rPr>
          <w:rFonts w:ascii="Arial Narrow" w:hAnsi="Arial Narrow"/>
        </w:rPr>
        <w:t>, z vnější strany galvanicky pozinkovan</w:t>
      </w:r>
      <w:r w:rsidR="00070700">
        <w:rPr>
          <w:rFonts w:ascii="Arial Narrow" w:hAnsi="Arial Narrow"/>
        </w:rPr>
        <w:t>ých</w:t>
      </w:r>
      <w:r w:rsidRPr="000A76B3">
        <w:rPr>
          <w:rFonts w:ascii="Arial Narrow" w:hAnsi="Arial Narrow"/>
        </w:rPr>
        <w:t xml:space="preserve">, vnitřně bez pozinkování, nelegovaná uhlíková ocel E195 s materiálem č. 1.0034 dle DIN EN 10305-3. Tvarovky s barevným kontrolním bodem pro správné nalisování, těsnění EPDM kroužkem. </w:t>
      </w:r>
      <w:r w:rsidR="00F2609B">
        <w:rPr>
          <w:rFonts w:ascii="Arial Narrow" w:hAnsi="Arial Narrow"/>
        </w:rPr>
        <w:t xml:space="preserve">Rozvod topné vody v podlaze a chladné vody do DN 50 </w:t>
      </w:r>
      <w:r w:rsidR="00070700">
        <w:rPr>
          <w:rFonts w:ascii="Arial Narrow" w:hAnsi="Arial Narrow"/>
        </w:rPr>
        <w:t xml:space="preserve">včetně </w:t>
      </w:r>
      <w:r w:rsidR="00F2609B">
        <w:rPr>
          <w:rFonts w:ascii="Arial Narrow" w:hAnsi="Arial Narrow"/>
        </w:rPr>
        <w:t xml:space="preserve">je navržen z nerezových trubek z materiálu č. 1.4301 dle DIN EN 10312. </w:t>
      </w:r>
      <w:r w:rsidR="00F2609B" w:rsidRPr="006A30DD">
        <w:rPr>
          <w:rFonts w:ascii="Arial Narrow" w:hAnsi="Arial Narrow"/>
        </w:rPr>
        <w:t xml:space="preserve">Tvarovky s barevným kontrolním bodem pro správné nalisování, těsnění EPDM kroužkem. </w:t>
      </w:r>
      <w:r w:rsidR="00F2609B">
        <w:rPr>
          <w:rFonts w:ascii="Arial Narrow" w:hAnsi="Arial Narrow"/>
        </w:rPr>
        <w:t xml:space="preserve">Rozvod topné vody od DN 65 a primárního okruhu TČ bude z trubek ocel. bezešvých hladkých spojovaných svařováním </w:t>
      </w:r>
      <w:r w:rsidR="00F2609B" w:rsidRPr="005D20A3">
        <w:rPr>
          <w:rFonts w:ascii="Arial Narrow" w:hAnsi="Arial Narrow"/>
        </w:rPr>
        <w:t>a přírub. spoji.</w:t>
      </w:r>
      <w:r w:rsidR="005D20A3" w:rsidRPr="005D20A3">
        <w:rPr>
          <w:rFonts w:ascii="Arial Narrow" w:hAnsi="Arial Narrow"/>
        </w:rPr>
        <w:t xml:space="preserve"> </w:t>
      </w:r>
      <w:r w:rsidR="005D20A3" w:rsidRPr="005D20A3">
        <w:rPr>
          <w:rFonts w:ascii="Arial Narrow" w:hAnsi="Arial Narrow" w:cs="Arial"/>
        </w:rPr>
        <w:t>Rozvody chladné vody od DN 65 jsou z PVC-U potrubí, PN 1 MPa s tvarovkami spojovanými lepením.</w:t>
      </w:r>
    </w:p>
    <w:p w14:paraId="6E2B7F6F" w14:textId="77777777" w:rsidR="007332BF" w:rsidRPr="000A76B3" w:rsidRDefault="007332BF" w:rsidP="007332BF">
      <w:pPr>
        <w:jc w:val="both"/>
        <w:rPr>
          <w:rFonts w:ascii="Arial Narrow" w:hAnsi="Arial Narrow"/>
        </w:rPr>
      </w:pPr>
      <w:r w:rsidRPr="000A76B3">
        <w:rPr>
          <w:rFonts w:ascii="Arial Narrow" w:hAnsi="Arial Narrow"/>
        </w:rPr>
        <w:br/>
        <w:t>5.3 Uložení rozvodů</w:t>
      </w:r>
    </w:p>
    <w:p w14:paraId="15C4A6F5" w14:textId="348657CC" w:rsidR="007332BF" w:rsidRPr="000A76B3" w:rsidRDefault="007332BF" w:rsidP="005D20A3">
      <w:pPr>
        <w:spacing w:after="120"/>
        <w:contextualSpacing/>
        <w:jc w:val="both"/>
        <w:rPr>
          <w:rFonts w:ascii="Arial Narrow" w:hAnsi="Arial Narrow"/>
        </w:rPr>
      </w:pPr>
      <w:r w:rsidRPr="000A76B3">
        <w:rPr>
          <w:rFonts w:ascii="Arial Narrow" w:hAnsi="Arial Narrow"/>
        </w:rPr>
        <w:tab/>
        <w:t>Potrubí vedené pod stropem bude zavěšeno ke stropní konstrukci pomocí závěsného systému s pryžovou objímkou.</w:t>
      </w:r>
      <w:r w:rsidR="005D20A3">
        <w:rPr>
          <w:rFonts w:ascii="Arial Narrow" w:hAnsi="Arial Narrow"/>
        </w:rPr>
        <w:t xml:space="preserve"> Rozvody chladu</w:t>
      </w:r>
      <w:r w:rsidR="00E42F1A">
        <w:rPr>
          <w:rFonts w:ascii="Arial Narrow" w:hAnsi="Arial Narrow"/>
        </w:rPr>
        <w:t xml:space="preserve"> a primárního okruhu TČ</w:t>
      </w:r>
      <w:r w:rsidR="005D20A3">
        <w:rPr>
          <w:rFonts w:ascii="Arial Narrow" w:hAnsi="Arial Narrow"/>
        </w:rPr>
        <w:t xml:space="preserve"> budou opatřeny objímkou určenou pro toto médium. Detailní návrh uložení provede dodavatelem zvolený výrobce závěsné techniky v rámci díl. dokumentace.</w:t>
      </w:r>
    </w:p>
    <w:p w14:paraId="3445D28E" w14:textId="77777777" w:rsidR="007332BF" w:rsidRPr="000A76B3" w:rsidRDefault="007332BF" w:rsidP="007332BF">
      <w:pPr>
        <w:jc w:val="both"/>
        <w:rPr>
          <w:rFonts w:ascii="Arial Narrow" w:hAnsi="Arial Narrow"/>
        </w:rPr>
      </w:pPr>
    </w:p>
    <w:p w14:paraId="75AB6B59" w14:textId="77777777" w:rsidR="007332BF" w:rsidRPr="000A76B3" w:rsidRDefault="007332BF" w:rsidP="007332BF">
      <w:pPr>
        <w:jc w:val="both"/>
        <w:rPr>
          <w:rFonts w:ascii="Arial Narrow" w:hAnsi="Arial Narrow"/>
        </w:rPr>
      </w:pPr>
      <w:r w:rsidRPr="000A76B3">
        <w:rPr>
          <w:rFonts w:ascii="Arial Narrow" w:hAnsi="Arial Narrow"/>
        </w:rPr>
        <w:lastRenderedPageBreak/>
        <w:t>5.4 Izolace tepelné a požární opatření</w:t>
      </w:r>
    </w:p>
    <w:p w14:paraId="4C422666" w14:textId="1355098F" w:rsidR="005354FD" w:rsidRPr="003A33D4" w:rsidRDefault="007332BF" w:rsidP="003A33D4">
      <w:pPr>
        <w:jc w:val="both"/>
        <w:rPr>
          <w:rFonts w:ascii="Arial Narrow" w:hAnsi="Arial Narrow"/>
        </w:rPr>
      </w:pPr>
      <w:r w:rsidRPr="000A76B3">
        <w:rPr>
          <w:rFonts w:ascii="Arial Narrow" w:hAnsi="Arial Narrow"/>
        </w:rPr>
        <w:tab/>
      </w:r>
      <w:r w:rsidRPr="003A33D4">
        <w:rPr>
          <w:rFonts w:ascii="Arial Narrow" w:hAnsi="Arial Narrow"/>
        </w:rPr>
        <w:t xml:space="preserve">Izolace potrubí bude splňovat požadavky vyhlášky č. 193/2007. Volně vedené potrubí </w:t>
      </w:r>
      <w:r w:rsidR="00BA3799">
        <w:rPr>
          <w:rFonts w:ascii="Arial Narrow" w:hAnsi="Arial Narrow"/>
        </w:rPr>
        <w:t xml:space="preserve">topné vody </w:t>
      </w:r>
      <w:r w:rsidRPr="003A33D4">
        <w:rPr>
          <w:rFonts w:ascii="Arial Narrow" w:hAnsi="Arial Narrow"/>
        </w:rPr>
        <w:t>bude opatřeno tepelnou izolací pomocí pouzder z minerálních vláken s hliníkovou fólií (maximální deklarovaná hodnota součinitele tepelné vodivosti může být 0,0</w:t>
      </w:r>
      <w:r w:rsidR="00007CD0">
        <w:rPr>
          <w:rFonts w:ascii="Arial Narrow" w:hAnsi="Arial Narrow"/>
        </w:rPr>
        <w:t>4</w:t>
      </w:r>
      <w:r w:rsidRPr="003A33D4">
        <w:rPr>
          <w:rFonts w:ascii="Arial Narrow" w:hAnsi="Arial Narrow"/>
        </w:rPr>
        <w:t xml:space="preserve"> Wm</w:t>
      </w:r>
      <w:r w:rsidRPr="003A33D4">
        <w:rPr>
          <w:rFonts w:ascii="Arial Narrow" w:hAnsi="Arial Narrow"/>
          <w:vertAlign w:val="superscript"/>
        </w:rPr>
        <w:t>-1</w:t>
      </w:r>
      <w:r w:rsidRPr="003A33D4">
        <w:rPr>
          <w:rFonts w:ascii="Arial Narrow" w:hAnsi="Arial Narrow"/>
        </w:rPr>
        <w:t>K</w:t>
      </w:r>
      <w:r w:rsidRPr="003A33D4">
        <w:rPr>
          <w:rFonts w:ascii="Arial Narrow" w:hAnsi="Arial Narrow"/>
          <w:vertAlign w:val="superscript"/>
        </w:rPr>
        <w:t>-1</w:t>
      </w:r>
      <w:r w:rsidRPr="003A33D4">
        <w:rPr>
          <w:rFonts w:ascii="Arial Narrow" w:hAnsi="Arial Narrow"/>
        </w:rPr>
        <w:t xml:space="preserve"> při 0 °C). Tloušťky izolací budou následující: DN 15-</w:t>
      </w:r>
      <w:r w:rsidR="005D20A3">
        <w:rPr>
          <w:rFonts w:ascii="Arial Narrow" w:hAnsi="Arial Narrow"/>
        </w:rPr>
        <w:t>4</w:t>
      </w:r>
      <w:r w:rsidRPr="003A33D4">
        <w:rPr>
          <w:rFonts w:ascii="Arial Narrow" w:hAnsi="Arial Narrow"/>
        </w:rPr>
        <w:t xml:space="preserve">0.......30 mm, DN </w:t>
      </w:r>
      <w:r w:rsidR="005D20A3">
        <w:rPr>
          <w:rFonts w:ascii="Arial Narrow" w:hAnsi="Arial Narrow"/>
        </w:rPr>
        <w:t>5</w:t>
      </w:r>
      <w:r w:rsidRPr="003A33D4">
        <w:rPr>
          <w:rFonts w:ascii="Arial Narrow" w:hAnsi="Arial Narrow"/>
        </w:rPr>
        <w:t xml:space="preserve">0.......40 mm, DN </w:t>
      </w:r>
      <w:r w:rsidR="005D20A3">
        <w:rPr>
          <w:rFonts w:ascii="Arial Narrow" w:hAnsi="Arial Narrow"/>
        </w:rPr>
        <w:t>65</w:t>
      </w:r>
      <w:r w:rsidRPr="003A33D4">
        <w:rPr>
          <w:rFonts w:ascii="Arial Narrow" w:hAnsi="Arial Narrow"/>
        </w:rPr>
        <w:t>-</w:t>
      </w:r>
      <w:r w:rsidR="005D20A3">
        <w:rPr>
          <w:rFonts w:ascii="Arial Narrow" w:hAnsi="Arial Narrow"/>
        </w:rPr>
        <w:t>10</w:t>
      </w:r>
      <w:r w:rsidRPr="003A33D4">
        <w:rPr>
          <w:rFonts w:ascii="Arial Narrow" w:hAnsi="Arial Narrow"/>
        </w:rPr>
        <w:t>0......50 mm, DN 1</w:t>
      </w:r>
      <w:r w:rsidR="005D20A3">
        <w:rPr>
          <w:rFonts w:ascii="Arial Narrow" w:hAnsi="Arial Narrow"/>
        </w:rPr>
        <w:t>25-200</w:t>
      </w:r>
      <w:r w:rsidRPr="003A33D4">
        <w:rPr>
          <w:rFonts w:ascii="Arial Narrow" w:hAnsi="Arial Narrow"/>
        </w:rPr>
        <w:t xml:space="preserve">.......60 mm. </w:t>
      </w:r>
      <w:r w:rsidR="00FB3CA5" w:rsidRPr="003A33D4">
        <w:rPr>
          <w:rFonts w:ascii="Arial Narrow" w:hAnsi="Arial Narrow"/>
        </w:rPr>
        <w:t xml:space="preserve">Potrubí v podlaze bude opatřeno tepelnou izolací z polyetyl. návlekových trubic s ochrannou fólií do mokrých procesů. Tloušťky izolací do DN 20.......9 mm, od DN 25........13 mm. </w:t>
      </w:r>
      <w:r w:rsidR="005D20A3">
        <w:rPr>
          <w:rFonts w:ascii="Arial Narrow" w:hAnsi="Arial Narrow"/>
        </w:rPr>
        <w:t xml:space="preserve">Akumul. nádoby topné vody se opatří izolací deskami z minerální vlny tl. 100 mm a opatří se povrchovou úpravou Al plechem. </w:t>
      </w:r>
      <w:r w:rsidR="003A33D4" w:rsidRPr="003A33D4">
        <w:rPr>
          <w:rFonts w:ascii="Arial Narrow" w:hAnsi="Arial Narrow"/>
        </w:rPr>
        <w:t xml:space="preserve">Potrubí chladné vody </w:t>
      </w:r>
      <w:r w:rsidR="00007CD0">
        <w:rPr>
          <w:rFonts w:ascii="Arial Narrow" w:hAnsi="Arial Narrow"/>
        </w:rPr>
        <w:t xml:space="preserve">a primár. okruhu TČ z vrtů ve strojovně </w:t>
      </w:r>
      <w:r w:rsidR="003A33D4" w:rsidRPr="003A33D4">
        <w:rPr>
          <w:rFonts w:ascii="Arial Narrow" w:hAnsi="Arial Narrow"/>
        </w:rPr>
        <w:t xml:space="preserve">se opatří návlekovými kaučukovými trubicemi </w:t>
      </w:r>
      <w:r w:rsidR="00007CD0">
        <w:rPr>
          <w:rFonts w:ascii="Arial Narrow" w:hAnsi="Arial Narrow"/>
        </w:rPr>
        <w:t xml:space="preserve">(resp. pásy u větších dimenzí) </w:t>
      </w:r>
      <w:r w:rsidR="003A33D4" w:rsidRPr="003A33D4">
        <w:rPr>
          <w:rFonts w:ascii="Arial Narrow" w:hAnsi="Arial Narrow"/>
        </w:rPr>
        <w:t>se samolepícími švy. Tloušťky izolací do DN 25.......13 mm, DN 32-</w:t>
      </w:r>
      <w:r w:rsidR="005D20A3">
        <w:rPr>
          <w:rFonts w:ascii="Arial Narrow" w:hAnsi="Arial Narrow"/>
        </w:rPr>
        <w:t>5</w:t>
      </w:r>
      <w:r w:rsidR="003A33D4" w:rsidRPr="003A33D4">
        <w:rPr>
          <w:rFonts w:ascii="Arial Narrow" w:hAnsi="Arial Narrow"/>
        </w:rPr>
        <w:t xml:space="preserve">0........19 mm, DN </w:t>
      </w:r>
      <w:r w:rsidR="005D20A3">
        <w:rPr>
          <w:rFonts w:ascii="Arial Narrow" w:hAnsi="Arial Narrow"/>
        </w:rPr>
        <w:t>65</w:t>
      </w:r>
      <w:r w:rsidR="003A33D4" w:rsidRPr="003A33D4">
        <w:rPr>
          <w:rFonts w:ascii="Arial Narrow" w:hAnsi="Arial Narrow"/>
        </w:rPr>
        <w:t>-</w:t>
      </w:r>
      <w:r w:rsidR="00ED25C1">
        <w:rPr>
          <w:rFonts w:ascii="Arial Narrow" w:hAnsi="Arial Narrow"/>
        </w:rPr>
        <w:t>20</w:t>
      </w:r>
      <w:r w:rsidR="005D20A3">
        <w:rPr>
          <w:rFonts w:ascii="Arial Narrow" w:hAnsi="Arial Narrow"/>
        </w:rPr>
        <w:t>0</w:t>
      </w:r>
      <w:r w:rsidR="003A33D4" w:rsidRPr="003A33D4">
        <w:rPr>
          <w:rFonts w:ascii="Arial Narrow" w:hAnsi="Arial Narrow"/>
        </w:rPr>
        <w:t xml:space="preserve">.....25 mm. </w:t>
      </w:r>
      <w:r w:rsidR="00007CD0">
        <w:rPr>
          <w:rFonts w:ascii="Arial Narrow" w:hAnsi="Arial Narrow"/>
        </w:rPr>
        <w:t xml:space="preserve">Akumul. nádoba chl. vody </w:t>
      </w:r>
      <w:r w:rsidR="00E42F1A">
        <w:rPr>
          <w:rFonts w:ascii="Arial Narrow" w:hAnsi="Arial Narrow"/>
        </w:rPr>
        <w:t xml:space="preserve">a desk. výměníky chladu a regenerace vrtů </w:t>
      </w:r>
      <w:r w:rsidR="00007CD0">
        <w:rPr>
          <w:rFonts w:ascii="Arial Narrow" w:hAnsi="Arial Narrow"/>
        </w:rPr>
        <w:t>se opatří i</w:t>
      </w:r>
      <w:r w:rsidR="00B7621F">
        <w:rPr>
          <w:rFonts w:ascii="Arial Narrow" w:hAnsi="Arial Narrow"/>
        </w:rPr>
        <w:t>z</w:t>
      </w:r>
      <w:r w:rsidR="00007CD0">
        <w:rPr>
          <w:rFonts w:ascii="Arial Narrow" w:hAnsi="Arial Narrow"/>
        </w:rPr>
        <w:t xml:space="preserve">olací kaučuk. pásy tl. 32 mm. </w:t>
      </w:r>
      <w:r w:rsidR="003A33D4">
        <w:rPr>
          <w:rFonts w:ascii="Arial Narrow" w:hAnsi="Arial Narrow"/>
        </w:rPr>
        <w:t>A</w:t>
      </w:r>
      <w:r w:rsidR="003A33D4" w:rsidRPr="003A33D4">
        <w:rPr>
          <w:rFonts w:ascii="Arial Narrow" w:hAnsi="Arial Narrow"/>
        </w:rPr>
        <w:t xml:space="preserve">rmatury, čerpadla a další drobné komponenty se opatří samolepicím kaučuk. pásem tl. </w:t>
      </w:r>
      <w:r w:rsidR="005D20A3">
        <w:rPr>
          <w:rFonts w:ascii="Arial Narrow" w:hAnsi="Arial Narrow"/>
        </w:rPr>
        <w:t>13</w:t>
      </w:r>
      <w:r w:rsidR="003A33D4" w:rsidRPr="003A33D4">
        <w:rPr>
          <w:rFonts w:ascii="Arial Narrow" w:hAnsi="Arial Narrow"/>
        </w:rPr>
        <w:t xml:space="preserve"> mm.</w:t>
      </w:r>
    </w:p>
    <w:p w14:paraId="20C7F4A4" w14:textId="4CC1BC87" w:rsidR="007332BF" w:rsidRPr="003A33D4" w:rsidRDefault="007332BF" w:rsidP="003A33D4">
      <w:pPr>
        <w:jc w:val="both"/>
        <w:rPr>
          <w:rFonts w:ascii="Arial Narrow" w:hAnsi="Arial Narrow"/>
        </w:rPr>
      </w:pPr>
      <w:r w:rsidRPr="003A33D4">
        <w:rPr>
          <w:rFonts w:ascii="Arial Narrow" w:hAnsi="Arial Narrow"/>
        </w:rPr>
        <w:tab/>
        <w:t>Veškeré prostupy potrubí přes požárně dělící konstrukce budou opatřeny uzávěrem certifikovaným</w:t>
      </w:r>
      <w:r w:rsidR="005D20A3">
        <w:rPr>
          <w:rFonts w:ascii="Arial Narrow" w:hAnsi="Arial Narrow"/>
        </w:rPr>
        <w:t xml:space="preserve">i </w:t>
      </w:r>
      <w:r w:rsidRPr="003A33D4">
        <w:rPr>
          <w:rFonts w:ascii="Arial Narrow" w:hAnsi="Arial Narrow"/>
        </w:rPr>
        <w:t xml:space="preserve">protipožárním </w:t>
      </w:r>
      <w:r w:rsidR="005D20A3">
        <w:rPr>
          <w:rFonts w:ascii="Arial Narrow" w:hAnsi="Arial Narrow"/>
        </w:rPr>
        <w:t>uzávěry</w:t>
      </w:r>
      <w:r w:rsidRPr="003A33D4">
        <w:rPr>
          <w:rFonts w:ascii="Arial Narrow" w:hAnsi="Arial Narrow"/>
        </w:rPr>
        <w:t>.</w:t>
      </w:r>
    </w:p>
    <w:p w14:paraId="34FED7C1" w14:textId="77777777" w:rsidR="005D20A3" w:rsidRPr="003A33D4" w:rsidRDefault="005D20A3" w:rsidP="003A33D4">
      <w:pPr>
        <w:jc w:val="both"/>
        <w:rPr>
          <w:rFonts w:ascii="Arial Narrow" w:hAnsi="Arial Narrow"/>
        </w:rPr>
      </w:pPr>
    </w:p>
    <w:p w14:paraId="6D457035" w14:textId="77777777" w:rsidR="007332BF" w:rsidRPr="000A76B3" w:rsidRDefault="007332BF" w:rsidP="007332BF">
      <w:pPr>
        <w:jc w:val="both"/>
        <w:rPr>
          <w:rFonts w:ascii="Arial Narrow" w:hAnsi="Arial Narrow"/>
        </w:rPr>
      </w:pPr>
      <w:r w:rsidRPr="000A76B3">
        <w:rPr>
          <w:rFonts w:ascii="Arial Narrow" w:hAnsi="Arial Narrow"/>
        </w:rPr>
        <w:t>5.5 Nátěry</w:t>
      </w:r>
    </w:p>
    <w:p w14:paraId="1BEE8237" w14:textId="1EFEC4D6" w:rsidR="007332BF" w:rsidRDefault="007332BF" w:rsidP="007332BF">
      <w:pPr>
        <w:jc w:val="both"/>
        <w:rPr>
          <w:rFonts w:ascii="Arial Narrow" w:hAnsi="Arial Narrow"/>
        </w:rPr>
      </w:pPr>
      <w:r w:rsidRPr="000A76B3">
        <w:rPr>
          <w:rFonts w:ascii="Arial Narrow" w:hAnsi="Arial Narrow"/>
        </w:rPr>
        <w:tab/>
        <w:t xml:space="preserve">Veškeré </w:t>
      </w:r>
      <w:r w:rsidR="005354FD">
        <w:rPr>
          <w:rFonts w:ascii="Arial Narrow" w:hAnsi="Arial Narrow"/>
        </w:rPr>
        <w:t xml:space="preserve">ocelové svařované </w:t>
      </w:r>
      <w:r w:rsidRPr="000A76B3">
        <w:rPr>
          <w:rFonts w:ascii="Arial Narrow" w:hAnsi="Arial Narrow"/>
        </w:rPr>
        <w:t xml:space="preserve">potrubí od DN </w:t>
      </w:r>
      <w:r w:rsidR="005D20A3">
        <w:rPr>
          <w:rFonts w:ascii="Arial Narrow" w:hAnsi="Arial Narrow"/>
        </w:rPr>
        <w:t>65</w:t>
      </w:r>
      <w:r w:rsidRPr="000A76B3">
        <w:rPr>
          <w:rFonts w:ascii="Arial Narrow" w:hAnsi="Arial Narrow"/>
        </w:rPr>
        <w:t xml:space="preserve"> se </w:t>
      </w:r>
      <w:r>
        <w:rPr>
          <w:rFonts w:ascii="Arial Narrow" w:hAnsi="Arial Narrow"/>
        </w:rPr>
        <w:t xml:space="preserve">před zaizolováním </w:t>
      </w:r>
      <w:r w:rsidRPr="000A76B3">
        <w:rPr>
          <w:rFonts w:ascii="Arial Narrow" w:hAnsi="Arial Narrow"/>
        </w:rPr>
        <w:t>opatří základním syntetickým nátěrem.</w:t>
      </w:r>
      <w:r w:rsidR="009E07AF">
        <w:rPr>
          <w:rFonts w:ascii="Arial Narrow" w:hAnsi="Arial Narrow"/>
        </w:rPr>
        <w:t xml:space="preserve"> </w:t>
      </w:r>
    </w:p>
    <w:p w14:paraId="28062D42" w14:textId="77777777" w:rsidR="00007CD0" w:rsidRPr="000A76B3" w:rsidRDefault="00007CD0" w:rsidP="007332BF">
      <w:pPr>
        <w:jc w:val="both"/>
        <w:rPr>
          <w:rFonts w:ascii="Arial Narrow" w:hAnsi="Arial Narrow"/>
        </w:rPr>
      </w:pPr>
    </w:p>
    <w:p w14:paraId="1002F613" w14:textId="77777777" w:rsidR="007332BF" w:rsidRPr="000A76B3" w:rsidRDefault="007332BF" w:rsidP="007332BF">
      <w:pPr>
        <w:jc w:val="both"/>
        <w:rPr>
          <w:rStyle w:val="Siln"/>
          <w:rFonts w:ascii="Arial Narrow" w:hAnsi="Arial Narrow"/>
        </w:rPr>
      </w:pPr>
      <w:r w:rsidRPr="000A76B3">
        <w:rPr>
          <w:rStyle w:val="Siln"/>
          <w:rFonts w:ascii="Arial Narrow" w:hAnsi="Arial Narrow"/>
        </w:rPr>
        <w:tab/>
        <w:t>6) Bilance médií a energií (technické údaje)</w:t>
      </w:r>
    </w:p>
    <w:p w14:paraId="5CA6FA1D" w14:textId="77777777" w:rsidR="007332BF" w:rsidRPr="000A76B3" w:rsidRDefault="007332BF" w:rsidP="007332BF">
      <w:pPr>
        <w:jc w:val="both"/>
        <w:rPr>
          <w:rStyle w:val="Siln"/>
          <w:rFonts w:ascii="Arial Narrow" w:hAnsi="Arial Narrow"/>
        </w:rPr>
      </w:pPr>
    </w:p>
    <w:p w14:paraId="668C2096" w14:textId="6538DF4B" w:rsidR="00E17337" w:rsidRDefault="00E17337" w:rsidP="00E17337">
      <w:pPr>
        <w:jc w:val="both"/>
        <w:rPr>
          <w:rFonts w:ascii="Arial Narrow" w:hAnsi="Arial Narrow"/>
        </w:rPr>
      </w:pPr>
      <w:r w:rsidRPr="000A76B3">
        <w:rPr>
          <w:rFonts w:ascii="Arial Narrow" w:hAnsi="Arial Narrow"/>
        </w:rPr>
        <w:t>Potřeba tepla pro vytápění:</w:t>
      </w:r>
      <w:r w:rsidRPr="000A76B3">
        <w:rPr>
          <w:rFonts w:ascii="Arial Narrow" w:hAnsi="Arial Narrow"/>
        </w:rPr>
        <w:tab/>
      </w:r>
      <w:r>
        <w:rPr>
          <w:rFonts w:ascii="Arial Narrow" w:hAnsi="Arial Narrow"/>
        </w:rPr>
        <w:tab/>
      </w:r>
      <w:r>
        <w:rPr>
          <w:rFonts w:ascii="Arial Narrow" w:hAnsi="Arial Narrow"/>
        </w:rPr>
        <w:tab/>
      </w:r>
      <w:r w:rsidR="00576A87">
        <w:rPr>
          <w:rFonts w:ascii="Arial Narrow" w:hAnsi="Arial Narrow"/>
        </w:rPr>
        <w:t>300</w:t>
      </w:r>
      <w:r w:rsidRPr="000A76B3">
        <w:rPr>
          <w:rFonts w:ascii="Arial Narrow" w:hAnsi="Arial Narrow"/>
        </w:rPr>
        <w:t xml:space="preserve"> kW</w:t>
      </w:r>
    </w:p>
    <w:p w14:paraId="28CAFE26" w14:textId="62DFB1F9" w:rsidR="00E17337" w:rsidRDefault="00E17337" w:rsidP="00E17337">
      <w:pPr>
        <w:jc w:val="both"/>
        <w:rPr>
          <w:rFonts w:ascii="Arial Narrow" w:hAnsi="Arial Narrow"/>
        </w:rPr>
      </w:pPr>
      <w:r w:rsidRPr="000A76B3">
        <w:rPr>
          <w:rFonts w:ascii="Arial Narrow" w:hAnsi="Arial Narrow"/>
        </w:rPr>
        <w:t xml:space="preserve">Potřeba tepla pro </w:t>
      </w:r>
      <w:r>
        <w:rPr>
          <w:rFonts w:ascii="Arial Narrow" w:hAnsi="Arial Narrow"/>
        </w:rPr>
        <w:t>větrání (VZT)</w:t>
      </w:r>
      <w:r w:rsidRPr="000A76B3">
        <w:rPr>
          <w:rFonts w:ascii="Arial Narrow" w:hAnsi="Arial Narrow"/>
        </w:rPr>
        <w:t>:</w:t>
      </w:r>
      <w:r w:rsidRPr="000A76B3">
        <w:rPr>
          <w:rFonts w:ascii="Arial Narrow" w:hAnsi="Arial Narrow"/>
        </w:rPr>
        <w:tab/>
      </w:r>
      <w:r w:rsidRPr="000A76B3">
        <w:rPr>
          <w:rFonts w:ascii="Arial Narrow" w:hAnsi="Arial Narrow"/>
        </w:rPr>
        <w:tab/>
      </w:r>
      <w:r w:rsidRPr="000A76B3">
        <w:rPr>
          <w:rFonts w:ascii="Arial Narrow" w:hAnsi="Arial Narrow"/>
        </w:rPr>
        <w:tab/>
      </w:r>
      <w:r>
        <w:rPr>
          <w:rFonts w:ascii="Arial Narrow" w:hAnsi="Arial Narrow"/>
        </w:rPr>
        <w:t>11</w:t>
      </w:r>
      <w:r w:rsidR="00576A87">
        <w:rPr>
          <w:rFonts w:ascii="Arial Narrow" w:hAnsi="Arial Narrow"/>
        </w:rPr>
        <w:t>5</w:t>
      </w:r>
      <w:r w:rsidRPr="000A76B3">
        <w:rPr>
          <w:rFonts w:ascii="Arial Narrow" w:hAnsi="Arial Narrow"/>
        </w:rPr>
        <w:t xml:space="preserve"> kW</w:t>
      </w:r>
    </w:p>
    <w:p w14:paraId="4B8DF7C7" w14:textId="3C817747" w:rsidR="004E595F" w:rsidRDefault="00E17337" w:rsidP="00E17337">
      <w:pPr>
        <w:jc w:val="both"/>
        <w:rPr>
          <w:rFonts w:ascii="Arial Narrow" w:hAnsi="Arial Narrow"/>
        </w:rPr>
      </w:pPr>
      <w:r w:rsidRPr="000A76B3">
        <w:rPr>
          <w:rFonts w:ascii="Arial Narrow" w:hAnsi="Arial Narrow"/>
        </w:rPr>
        <w:t xml:space="preserve">Potřeba tepla pro </w:t>
      </w:r>
      <w:r>
        <w:rPr>
          <w:rFonts w:ascii="Arial Narrow" w:hAnsi="Arial Narrow"/>
        </w:rPr>
        <w:t>přípravu TV</w:t>
      </w:r>
      <w:r w:rsidRPr="000A76B3">
        <w:rPr>
          <w:rFonts w:ascii="Arial Narrow" w:hAnsi="Arial Narrow"/>
        </w:rPr>
        <w:t>:</w:t>
      </w:r>
      <w:r w:rsidRPr="000A76B3">
        <w:rPr>
          <w:rFonts w:ascii="Arial Narrow" w:hAnsi="Arial Narrow"/>
        </w:rPr>
        <w:tab/>
      </w:r>
      <w:r w:rsidRPr="000A76B3">
        <w:rPr>
          <w:rFonts w:ascii="Arial Narrow" w:hAnsi="Arial Narrow"/>
        </w:rPr>
        <w:tab/>
      </w:r>
      <w:r w:rsidRPr="000A76B3">
        <w:rPr>
          <w:rFonts w:ascii="Arial Narrow" w:hAnsi="Arial Narrow"/>
        </w:rPr>
        <w:tab/>
      </w:r>
      <w:r w:rsidR="00576A87">
        <w:rPr>
          <w:rFonts w:ascii="Arial Narrow" w:hAnsi="Arial Narrow"/>
        </w:rPr>
        <w:t>160</w:t>
      </w:r>
      <w:r>
        <w:rPr>
          <w:rFonts w:ascii="Arial Narrow" w:hAnsi="Arial Narrow"/>
        </w:rPr>
        <w:t xml:space="preserve"> kW</w:t>
      </w:r>
      <w:r w:rsidR="00576A87">
        <w:rPr>
          <w:rFonts w:ascii="Arial Narrow" w:hAnsi="Arial Narrow"/>
        </w:rPr>
        <w:t xml:space="preserve"> (výkon menšího TČ</w:t>
      </w:r>
      <w:r w:rsidR="004E595F">
        <w:rPr>
          <w:rFonts w:ascii="Arial Narrow" w:hAnsi="Arial Narrow"/>
        </w:rPr>
        <w:t xml:space="preserve">- doba ohřevu 4 akumul. </w:t>
      </w:r>
    </w:p>
    <w:p w14:paraId="0E84C19D" w14:textId="6BA8F362" w:rsidR="00E17337" w:rsidRDefault="004E595F" w:rsidP="004E595F">
      <w:pPr>
        <w:ind w:left="3540" w:firstLine="708"/>
        <w:jc w:val="both"/>
        <w:rPr>
          <w:rFonts w:ascii="Arial Narrow" w:hAnsi="Arial Narrow"/>
        </w:rPr>
      </w:pPr>
      <w:r>
        <w:rPr>
          <w:rFonts w:ascii="Arial Narrow" w:hAnsi="Arial Narrow"/>
        </w:rPr>
        <w:t>nádob z 20/55°C- 6,5 hod</w:t>
      </w:r>
      <w:r w:rsidR="00576A87">
        <w:rPr>
          <w:rFonts w:ascii="Arial Narrow" w:hAnsi="Arial Narrow"/>
        </w:rPr>
        <w:t>)</w:t>
      </w:r>
    </w:p>
    <w:p w14:paraId="1604544B" w14:textId="77777777" w:rsidR="00E17337" w:rsidRPr="000A76B3" w:rsidRDefault="00E17337" w:rsidP="00E17337">
      <w:pPr>
        <w:jc w:val="both"/>
        <w:rPr>
          <w:rFonts w:ascii="Arial Narrow" w:hAnsi="Arial Narrow"/>
        </w:rPr>
      </w:pPr>
    </w:p>
    <w:p w14:paraId="3F2273D3" w14:textId="54146C09" w:rsidR="00E17337" w:rsidRPr="000A76B3" w:rsidRDefault="00E17337" w:rsidP="00E17337">
      <w:pPr>
        <w:jc w:val="both"/>
        <w:rPr>
          <w:rFonts w:ascii="Arial Narrow" w:hAnsi="Arial Narrow"/>
        </w:rPr>
      </w:pPr>
      <w:r w:rsidRPr="000A76B3">
        <w:rPr>
          <w:rFonts w:ascii="Arial Narrow" w:hAnsi="Arial Narrow"/>
        </w:rPr>
        <w:t xml:space="preserve">Přípojná hodnota </w:t>
      </w:r>
      <w:r>
        <w:rPr>
          <w:rFonts w:ascii="Arial Narrow" w:hAnsi="Arial Narrow"/>
        </w:rPr>
        <w:t>zdroje tepla</w:t>
      </w:r>
      <w:r w:rsidRPr="000A76B3">
        <w:rPr>
          <w:rFonts w:ascii="Arial Narrow" w:hAnsi="Arial Narrow"/>
        </w:rPr>
        <w:t>:</w:t>
      </w:r>
      <w:r w:rsidRPr="000A76B3">
        <w:rPr>
          <w:rFonts w:ascii="Arial Narrow" w:hAnsi="Arial Narrow"/>
        </w:rPr>
        <w:tab/>
      </w:r>
      <w:r w:rsidRPr="000A76B3">
        <w:rPr>
          <w:rFonts w:ascii="Arial Narrow" w:hAnsi="Arial Narrow"/>
        </w:rPr>
        <w:tab/>
      </w:r>
      <w:r w:rsidRPr="000A76B3">
        <w:rPr>
          <w:rFonts w:ascii="Arial Narrow" w:hAnsi="Arial Narrow"/>
        </w:rPr>
        <w:tab/>
      </w:r>
      <w:r w:rsidR="00576A87">
        <w:rPr>
          <w:rFonts w:ascii="Arial Narrow" w:hAnsi="Arial Narrow"/>
        </w:rPr>
        <w:t>575</w:t>
      </w:r>
      <w:r w:rsidRPr="000A76B3">
        <w:rPr>
          <w:rFonts w:ascii="Arial Narrow" w:hAnsi="Arial Narrow"/>
        </w:rPr>
        <w:t xml:space="preserve"> kW</w:t>
      </w:r>
    </w:p>
    <w:p w14:paraId="0C287F34" w14:textId="77777777" w:rsidR="00E17337" w:rsidRDefault="00E17337" w:rsidP="00E17337">
      <w:pPr>
        <w:jc w:val="both"/>
        <w:rPr>
          <w:rFonts w:ascii="Arial Narrow" w:hAnsi="Arial Narrow"/>
        </w:rPr>
      </w:pPr>
    </w:p>
    <w:p w14:paraId="08A4954E" w14:textId="77777777" w:rsidR="00E17337" w:rsidRPr="006C242F" w:rsidRDefault="00E17337" w:rsidP="00E17337">
      <w:pPr>
        <w:rPr>
          <w:rFonts w:ascii="Arial Narrow" w:hAnsi="Arial Narrow" w:cs="Arial"/>
          <w:b/>
        </w:rPr>
      </w:pPr>
      <w:r w:rsidRPr="006C242F">
        <w:rPr>
          <w:rFonts w:ascii="Arial Narrow" w:hAnsi="Arial Narrow" w:cs="Arial"/>
          <w:b/>
        </w:rPr>
        <w:t>Okruh vytápění</w:t>
      </w:r>
      <w:r>
        <w:rPr>
          <w:rFonts w:ascii="Arial Narrow" w:hAnsi="Arial Narrow" w:cs="Arial"/>
          <w:b/>
        </w:rPr>
        <w:t xml:space="preserve"> ot. tělesy</w:t>
      </w:r>
    </w:p>
    <w:p w14:paraId="2D0099A5" w14:textId="6CA5CD8B" w:rsidR="00E17337" w:rsidRPr="006C242F" w:rsidRDefault="00E17337" w:rsidP="00E17337">
      <w:pPr>
        <w:rPr>
          <w:rFonts w:ascii="Arial Narrow" w:hAnsi="Arial Narrow" w:cs="Arial"/>
          <w:bCs/>
        </w:rPr>
      </w:pPr>
      <w:r w:rsidRPr="006C242F">
        <w:rPr>
          <w:rFonts w:ascii="Arial Narrow" w:hAnsi="Arial Narrow" w:cs="Arial"/>
          <w:bCs/>
        </w:rPr>
        <w:t>Tepelný výkon:</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00576A87">
        <w:rPr>
          <w:rFonts w:ascii="Arial Narrow" w:hAnsi="Arial Narrow" w:cs="Arial"/>
          <w:bCs/>
        </w:rPr>
        <w:t>276</w:t>
      </w:r>
      <w:r w:rsidRPr="006C242F">
        <w:rPr>
          <w:rFonts w:ascii="Arial Narrow" w:hAnsi="Arial Narrow" w:cs="Arial"/>
          <w:bCs/>
        </w:rPr>
        <w:t xml:space="preserve"> kW</w:t>
      </w:r>
    </w:p>
    <w:p w14:paraId="0B130D49" w14:textId="7AC0C2C2" w:rsidR="00E17337" w:rsidRPr="006C242F" w:rsidRDefault="00E17337" w:rsidP="00E17337">
      <w:pPr>
        <w:rPr>
          <w:rFonts w:ascii="Arial Narrow" w:hAnsi="Arial Narrow" w:cs="Arial"/>
          <w:bCs/>
        </w:rPr>
      </w:pPr>
      <w:r w:rsidRPr="006C242F">
        <w:rPr>
          <w:rFonts w:ascii="Arial Narrow" w:hAnsi="Arial Narrow" w:cs="Arial"/>
          <w:bCs/>
        </w:rPr>
        <w:t>Teplotní spád topné vody:</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50/</w:t>
      </w:r>
      <w:r w:rsidR="00576A87">
        <w:rPr>
          <w:rFonts w:ascii="Arial Narrow" w:hAnsi="Arial Narrow" w:cs="Arial"/>
          <w:bCs/>
        </w:rPr>
        <w:t>40</w:t>
      </w:r>
      <w:r w:rsidRPr="006C242F">
        <w:rPr>
          <w:rFonts w:ascii="Arial Narrow" w:hAnsi="Arial Narrow" w:cs="Arial"/>
          <w:bCs/>
        </w:rPr>
        <w:t>°C ekvitermně</w:t>
      </w:r>
    </w:p>
    <w:p w14:paraId="74F161CA" w14:textId="481F7776" w:rsidR="00E17337" w:rsidRPr="006C242F" w:rsidRDefault="00E17337" w:rsidP="00E17337">
      <w:pPr>
        <w:rPr>
          <w:rFonts w:ascii="Arial Narrow" w:hAnsi="Arial Narrow" w:cs="Arial"/>
          <w:bCs/>
        </w:rPr>
      </w:pPr>
      <w:r w:rsidRPr="006C242F">
        <w:rPr>
          <w:rFonts w:ascii="Arial Narrow" w:hAnsi="Arial Narrow" w:cs="Arial"/>
          <w:bCs/>
        </w:rPr>
        <w:t>Průtok:</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004A6075">
        <w:rPr>
          <w:rFonts w:ascii="Arial Narrow" w:hAnsi="Arial Narrow" w:cs="Arial"/>
          <w:bCs/>
        </w:rPr>
        <w:t>2379</w:t>
      </w:r>
      <w:r w:rsidRPr="006C242F">
        <w:rPr>
          <w:rFonts w:ascii="Arial Narrow" w:hAnsi="Arial Narrow" w:cs="Arial"/>
          <w:bCs/>
        </w:rPr>
        <w:t>0 l/h</w:t>
      </w:r>
    </w:p>
    <w:p w14:paraId="6B416C08" w14:textId="21638F69" w:rsidR="00E17337" w:rsidRPr="006C242F" w:rsidRDefault="00E17337" w:rsidP="00E17337">
      <w:pPr>
        <w:rPr>
          <w:rFonts w:ascii="Arial Narrow" w:hAnsi="Arial Narrow" w:cs="Arial"/>
          <w:bCs/>
        </w:rPr>
      </w:pPr>
      <w:r w:rsidRPr="006C242F">
        <w:rPr>
          <w:rFonts w:ascii="Arial Narrow" w:hAnsi="Arial Narrow" w:cs="Arial"/>
          <w:bCs/>
        </w:rPr>
        <w:t>Potřeba hydrodynam. tlaku</w:t>
      </w:r>
      <w:r>
        <w:rPr>
          <w:rFonts w:ascii="Arial Narrow" w:hAnsi="Arial Narrow" w:cs="Arial"/>
          <w:bCs/>
        </w:rPr>
        <w:t>:</w:t>
      </w:r>
      <w:r>
        <w:rPr>
          <w:rFonts w:ascii="Arial Narrow" w:hAnsi="Arial Narrow" w:cs="Arial"/>
          <w:bCs/>
        </w:rPr>
        <w:tab/>
      </w:r>
      <w:r>
        <w:rPr>
          <w:rFonts w:ascii="Arial Narrow" w:hAnsi="Arial Narrow" w:cs="Arial"/>
          <w:bCs/>
        </w:rPr>
        <w:tab/>
      </w:r>
      <w:r>
        <w:rPr>
          <w:rFonts w:ascii="Arial Narrow" w:hAnsi="Arial Narrow" w:cs="Arial"/>
          <w:bCs/>
        </w:rPr>
        <w:tab/>
      </w:r>
      <w:r w:rsidR="004A6075">
        <w:rPr>
          <w:rFonts w:ascii="Arial Narrow" w:hAnsi="Arial Narrow" w:cs="Arial"/>
          <w:bCs/>
        </w:rPr>
        <w:t>8</w:t>
      </w:r>
      <w:r>
        <w:rPr>
          <w:rFonts w:ascii="Arial Narrow" w:hAnsi="Arial Narrow" w:cs="Arial"/>
          <w:bCs/>
        </w:rPr>
        <w:t>5</w:t>
      </w:r>
      <w:r w:rsidRPr="006C242F">
        <w:rPr>
          <w:rFonts w:ascii="Arial Narrow" w:hAnsi="Arial Narrow" w:cs="Arial"/>
          <w:bCs/>
        </w:rPr>
        <w:t xml:space="preserve"> kPa</w:t>
      </w:r>
    </w:p>
    <w:p w14:paraId="47DA4D3E" w14:textId="3A7FA446" w:rsidR="00E17337" w:rsidRDefault="00E17337" w:rsidP="00E17337">
      <w:pPr>
        <w:rPr>
          <w:rFonts w:ascii="Arial Narrow" w:hAnsi="Arial Narrow" w:cs="Arial"/>
          <w:bCs/>
        </w:rPr>
      </w:pPr>
      <w:r w:rsidRPr="006C242F">
        <w:rPr>
          <w:rFonts w:ascii="Arial Narrow" w:hAnsi="Arial Narrow" w:cs="Arial"/>
          <w:bCs/>
        </w:rPr>
        <w:t>Nastavení čerpadla:</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t>char. p-</w:t>
      </w:r>
      <w:r w:rsidR="004A6075">
        <w:rPr>
          <w:rFonts w:ascii="Arial Narrow" w:hAnsi="Arial Narrow" w:cs="Arial"/>
          <w:bCs/>
        </w:rPr>
        <w:t>c</w:t>
      </w:r>
      <w:r w:rsidRPr="006C242F">
        <w:rPr>
          <w:rFonts w:ascii="Arial Narrow" w:hAnsi="Arial Narrow" w:cs="Arial"/>
          <w:bCs/>
        </w:rPr>
        <w:t xml:space="preserve">, </w:t>
      </w:r>
      <w:r w:rsidR="004A6075">
        <w:rPr>
          <w:rFonts w:ascii="Arial Narrow" w:hAnsi="Arial Narrow" w:cs="Arial"/>
          <w:bCs/>
        </w:rPr>
        <w:t>8,5</w:t>
      </w:r>
      <w:r w:rsidRPr="006C242F">
        <w:rPr>
          <w:rFonts w:ascii="Arial Narrow" w:hAnsi="Arial Narrow" w:cs="Arial"/>
          <w:bCs/>
        </w:rPr>
        <w:t xml:space="preserve"> m</w:t>
      </w:r>
    </w:p>
    <w:p w14:paraId="1CD21160" w14:textId="77777777" w:rsidR="00E17337" w:rsidRDefault="00E17337" w:rsidP="00E17337">
      <w:pPr>
        <w:rPr>
          <w:rFonts w:ascii="Arial Narrow" w:hAnsi="Arial Narrow" w:cs="Arial"/>
          <w:bCs/>
        </w:rPr>
      </w:pPr>
    </w:p>
    <w:p w14:paraId="6884CC78" w14:textId="0D43C224" w:rsidR="004A6075" w:rsidRPr="006C242F" w:rsidRDefault="004A6075" w:rsidP="004A6075">
      <w:pPr>
        <w:rPr>
          <w:rFonts w:ascii="Arial Narrow" w:hAnsi="Arial Narrow" w:cs="Arial"/>
          <w:b/>
        </w:rPr>
      </w:pPr>
      <w:r w:rsidRPr="006C242F">
        <w:rPr>
          <w:rFonts w:ascii="Arial Narrow" w:hAnsi="Arial Narrow" w:cs="Arial"/>
          <w:b/>
        </w:rPr>
        <w:t>Okruh vytápění</w:t>
      </w:r>
      <w:r>
        <w:rPr>
          <w:rFonts w:ascii="Arial Narrow" w:hAnsi="Arial Narrow" w:cs="Arial"/>
          <w:b/>
        </w:rPr>
        <w:t xml:space="preserve"> </w:t>
      </w:r>
      <w:r>
        <w:rPr>
          <w:rFonts w:ascii="Arial Narrow" w:hAnsi="Arial Narrow" w:cs="Arial"/>
          <w:b/>
        </w:rPr>
        <w:t>fancoily</w:t>
      </w:r>
    </w:p>
    <w:p w14:paraId="49A50537" w14:textId="7F6D2B1D" w:rsidR="004A6075" w:rsidRPr="006C242F" w:rsidRDefault="004A6075" w:rsidP="004A6075">
      <w:pPr>
        <w:rPr>
          <w:rFonts w:ascii="Arial Narrow" w:hAnsi="Arial Narrow" w:cs="Arial"/>
          <w:bCs/>
        </w:rPr>
      </w:pPr>
      <w:r w:rsidRPr="006C242F">
        <w:rPr>
          <w:rFonts w:ascii="Arial Narrow" w:hAnsi="Arial Narrow" w:cs="Arial"/>
          <w:bCs/>
        </w:rPr>
        <w:t>Tepelný výkon:</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2</w:t>
      </w:r>
      <w:r>
        <w:rPr>
          <w:rFonts w:ascii="Arial Narrow" w:hAnsi="Arial Narrow" w:cs="Arial"/>
          <w:bCs/>
        </w:rPr>
        <w:t>9</w:t>
      </w:r>
      <w:r w:rsidRPr="006C242F">
        <w:rPr>
          <w:rFonts w:ascii="Arial Narrow" w:hAnsi="Arial Narrow" w:cs="Arial"/>
          <w:bCs/>
        </w:rPr>
        <w:t xml:space="preserve"> kW</w:t>
      </w:r>
    </w:p>
    <w:p w14:paraId="5AC5DEDA" w14:textId="77777777" w:rsidR="004A6075" w:rsidRPr="006C242F" w:rsidRDefault="004A6075" w:rsidP="004A6075">
      <w:pPr>
        <w:rPr>
          <w:rFonts w:ascii="Arial Narrow" w:hAnsi="Arial Narrow" w:cs="Arial"/>
          <w:bCs/>
        </w:rPr>
      </w:pPr>
      <w:r w:rsidRPr="006C242F">
        <w:rPr>
          <w:rFonts w:ascii="Arial Narrow" w:hAnsi="Arial Narrow" w:cs="Arial"/>
          <w:bCs/>
        </w:rPr>
        <w:t>Teplotní spád topné vody:</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50/40</w:t>
      </w:r>
      <w:r w:rsidRPr="006C242F">
        <w:rPr>
          <w:rFonts w:ascii="Arial Narrow" w:hAnsi="Arial Narrow" w:cs="Arial"/>
          <w:bCs/>
        </w:rPr>
        <w:t>°C ekvitermně</w:t>
      </w:r>
    </w:p>
    <w:p w14:paraId="74034329" w14:textId="0FCD89D0" w:rsidR="004A6075" w:rsidRPr="006C242F" w:rsidRDefault="004A6075" w:rsidP="004A6075">
      <w:pPr>
        <w:rPr>
          <w:rFonts w:ascii="Arial Narrow" w:hAnsi="Arial Narrow" w:cs="Arial"/>
          <w:bCs/>
        </w:rPr>
      </w:pPr>
      <w:r w:rsidRPr="006C242F">
        <w:rPr>
          <w:rFonts w:ascii="Arial Narrow" w:hAnsi="Arial Narrow" w:cs="Arial"/>
          <w:bCs/>
        </w:rPr>
        <w:t>Průtok:</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2</w:t>
      </w:r>
      <w:r>
        <w:rPr>
          <w:rFonts w:ascii="Arial Narrow" w:hAnsi="Arial Narrow" w:cs="Arial"/>
          <w:bCs/>
        </w:rPr>
        <w:t>50</w:t>
      </w:r>
      <w:r w:rsidRPr="006C242F">
        <w:rPr>
          <w:rFonts w:ascii="Arial Narrow" w:hAnsi="Arial Narrow" w:cs="Arial"/>
          <w:bCs/>
        </w:rPr>
        <w:t>0 l/h</w:t>
      </w:r>
    </w:p>
    <w:p w14:paraId="3C34604D" w14:textId="5AA964C9" w:rsidR="004A6075" w:rsidRPr="006C242F" w:rsidRDefault="004A6075" w:rsidP="004A6075">
      <w:pPr>
        <w:rPr>
          <w:rFonts w:ascii="Arial Narrow" w:hAnsi="Arial Narrow" w:cs="Arial"/>
          <w:bCs/>
        </w:rPr>
      </w:pPr>
      <w:r w:rsidRPr="006C242F">
        <w:rPr>
          <w:rFonts w:ascii="Arial Narrow" w:hAnsi="Arial Narrow" w:cs="Arial"/>
          <w:bCs/>
        </w:rPr>
        <w:t>Potřeba hydrodynam. tlaku</w:t>
      </w:r>
      <w:r>
        <w:rPr>
          <w:rFonts w:ascii="Arial Narrow" w:hAnsi="Arial Narrow" w:cs="Arial"/>
          <w:bCs/>
        </w:rPr>
        <w:t>:</w:t>
      </w:r>
      <w:r>
        <w:rPr>
          <w:rFonts w:ascii="Arial Narrow" w:hAnsi="Arial Narrow" w:cs="Arial"/>
          <w:bCs/>
        </w:rPr>
        <w:tab/>
      </w:r>
      <w:r>
        <w:rPr>
          <w:rFonts w:ascii="Arial Narrow" w:hAnsi="Arial Narrow" w:cs="Arial"/>
          <w:bCs/>
        </w:rPr>
        <w:tab/>
      </w:r>
      <w:r>
        <w:rPr>
          <w:rFonts w:ascii="Arial Narrow" w:hAnsi="Arial Narrow" w:cs="Arial"/>
          <w:bCs/>
        </w:rPr>
        <w:tab/>
        <w:t>8</w:t>
      </w:r>
      <w:r>
        <w:rPr>
          <w:rFonts w:ascii="Arial Narrow" w:hAnsi="Arial Narrow" w:cs="Arial"/>
          <w:bCs/>
        </w:rPr>
        <w:t>0</w:t>
      </w:r>
      <w:r w:rsidRPr="006C242F">
        <w:rPr>
          <w:rFonts w:ascii="Arial Narrow" w:hAnsi="Arial Narrow" w:cs="Arial"/>
          <w:bCs/>
        </w:rPr>
        <w:t xml:space="preserve"> kPa</w:t>
      </w:r>
    </w:p>
    <w:p w14:paraId="405F2CBC" w14:textId="37A3809B" w:rsidR="004A6075" w:rsidRDefault="004A6075" w:rsidP="004A6075">
      <w:pPr>
        <w:rPr>
          <w:rFonts w:ascii="Arial Narrow" w:hAnsi="Arial Narrow" w:cs="Arial"/>
          <w:bCs/>
        </w:rPr>
      </w:pPr>
      <w:r w:rsidRPr="006C242F">
        <w:rPr>
          <w:rFonts w:ascii="Arial Narrow" w:hAnsi="Arial Narrow" w:cs="Arial"/>
          <w:bCs/>
        </w:rPr>
        <w:t>Nastavení čerpadla:</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t>char. p-</w:t>
      </w:r>
      <w:r>
        <w:rPr>
          <w:rFonts w:ascii="Arial Narrow" w:hAnsi="Arial Narrow" w:cs="Arial"/>
          <w:bCs/>
        </w:rPr>
        <w:t>c</w:t>
      </w:r>
      <w:r w:rsidRPr="006C242F">
        <w:rPr>
          <w:rFonts w:ascii="Arial Narrow" w:hAnsi="Arial Narrow" w:cs="Arial"/>
          <w:bCs/>
        </w:rPr>
        <w:t xml:space="preserve">, </w:t>
      </w:r>
      <w:r>
        <w:rPr>
          <w:rFonts w:ascii="Arial Narrow" w:hAnsi="Arial Narrow" w:cs="Arial"/>
          <w:bCs/>
        </w:rPr>
        <w:t>8,</w:t>
      </w:r>
      <w:r>
        <w:rPr>
          <w:rFonts w:ascii="Arial Narrow" w:hAnsi="Arial Narrow" w:cs="Arial"/>
          <w:bCs/>
        </w:rPr>
        <w:t>0</w:t>
      </w:r>
      <w:r w:rsidRPr="006C242F">
        <w:rPr>
          <w:rFonts w:ascii="Arial Narrow" w:hAnsi="Arial Narrow" w:cs="Arial"/>
          <w:bCs/>
        </w:rPr>
        <w:t xml:space="preserve"> m</w:t>
      </w:r>
    </w:p>
    <w:p w14:paraId="5EDD3D48" w14:textId="77777777" w:rsidR="004A6075" w:rsidRPr="006C242F" w:rsidRDefault="004A6075" w:rsidP="00E17337">
      <w:pPr>
        <w:rPr>
          <w:rFonts w:ascii="Arial Narrow" w:hAnsi="Arial Narrow" w:cs="Arial"/>
          <w:bCs/>
        </w:rPr>
      </w:pPr>
    </w:p>
    <w:p w14:paraId="41F15F26" w14:textId="77777777" w:rsidR="00E17337" w:rsidRPr="006C242F" w:rsidRDefault="00E17337" w:rsidP="00E17337">
      <w:pPr>
        <w:rPr>
          <w:rFonts w:ascii="Arial Narrow" w:hAnsi="Arial Narrow" w:cs="Arial"/>
          <w:b/>
        </w:rPr>
      </w:pPr>
      <w:r w:rsidRPr="006C242F">
        <w:rPr>
          <w:rFonts w:ascii="Arial Narrow" w:hAnsi="Arial Narrow" w:cs="Arial"/>
          <w:b/>
        </w:rPr>
        <w:t xml:space="preserve">Okruh </w:t>
      </w:r>
      <w:r>
        <w:rPr>
          <w:rFonts w:ascii="Arial Narrow" w:hAnsi="Arial Narrow" w:cs="Arial"/>
          <w:b/>
        </w:rPr>
        <w:t>pro VZT</w:t>
      </w:r>
    </w:p>
    <w:p w14:paraId="63DC1563" w14:textId="4A6574F6" w:rsidR="00E17337" w:rsidRPr="006C242F" w:rsidRDefault="00E17337" w:rsidP="00E17337">
      <w:pPr>
        <w:rPr>
          <w:rFonts w:ascii="Arial Narrow" w:hAnsi="Arial Narrow" w:cs="Arial"/>
          <w:bCs/>
        </w:rPr>
      </w:pPr>
      <w:r w:rsidRPr="006C242F">
        <w:rPr>
          <w:rFonts w:ascii="Arial Narrow" w:hAnsi="Arial Narrow" w:cs="Arial"/>
          <w:bCs/>
        </w:rPr>
        <w:t>Tepelný výkon:</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11</w:t>
      </w:r>
      <w:r w:rsidR="00760E73">
        <w:rPr>
          <w:rFonts w:ascii="Arial Narrow" w:hAnsi="Arial Narrow" w:cs="Arial"/>
          <w:bCs/>
        </w:rPr>
        <w:t>5</w:t>
      </w:r>
      <w:r w:rsidRPr="006C242F">
        <w:rPr>
          <w:rFonts w:ascii="Arial Narrow" w:hAnsi="Arial Narrow" w:cs="Arial"/>
          <w:bCs/>
        </w:rPr>
        <w:t xml:space="preserve"> kW</w:t>
      </w:r>
    </w:p>
    <w:p w14:paraId="0D2D55FA" w14:textId="40BD587E" w:rsidR="00E17337" w:rsidRPr="006C242F" w:rsidRDefault="00E17337" w:rsidP="00E17337">
      <w:pPr>
        <w:rPr>
          <w:rFonts w:ascii="Arial Narrow" w:hAnsi="Arial Narrow" w:cs="Arial"/>
          <w:bCs/>
        </w:rPr>
      </w:pPr>
      <w:r w:rsidRPr="006C242F">
        <w:rPr>
          <w:rFonts w:ascii="Arial Narrow" w:hAnsi="Arial Narrow" w:cs="Arial"/>
          <w:bCs/>
        </w:rPr>
        <w:t>Teplotní spád topné vody:</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50/</w:t>
      </w:r>
      <w:r w:rsidR="00760E73">
        <w:rPr>
          <w:rFonts w:ascii="Arial Narrow" w:hAnsi="Arial Narrow" w:cs="Arial"/>
          <w:bCs/>
        </w:rPr>
        <w:t>4</w:t>
      </w:r>
      <w:r>
        <w:rPr>
          <w:rFonts w:ascii="Arial Narrow" w:hAnsi="Arial Narrow" w:cs="Arial"/>
          <w:bCs/>
        </w:rPr>
        <w:t>0</w:t>
      </w:r>
      <w:r w:rsidRPr="006C242F">
        <w:rPr>
          <w:rFonts w:ascii="Arial Narrow" w:hAnsi="Arial Narrow" w:cs="Arial"/>
          <w:bCs/>
        </w:rPr>
        <w:t xml:space="preserve">°C </w:t>
      </w:r>
      <w:r w:rsidR="00760E73">
        <w:rPr>
          <w:rFonts w:ascii="Arial Narrow" w:hAnsi="Arial Narrow" w:cs="Arial"/>
          <w:bCs/>
        </w:rPr>
        <w:t xml:space="preserve">ekvit., od výstupu 40°C </w:t>
      </w:r>
      <w:r>
        <w:rPr>
          <w:rFonts w:ascii="Arial Narrow" w:hAnsi="Arial Narrow" w:cs="Arial"/>
          <w:bCs/>
        </w:rPr>
        <w:t>konstantně</w:t>
      </w:r>
    </w:p>
    <w:p w14:paraId="1F481796" w14:textId="3832F1CE" w:rsidR="00E17337" w:rsidRPr="006C242F" w:rsidRDefault="00E17337" w:rsidP="00E17337">
      <w:pPr>
        <w:rPr>
          <w:rFonts w:ascii="Arial Narrow" w:hAnsi="Arial Narrow" w:cs="Arial"/>
          <w:bCs/>
        </w:rPr>
      </w:pPr>
      <w:r w:rsidRPr="006C242F">
        <w:rPr>
          <w:rFonts w:ascii="Arial Narrow" w:hAnsi="Arial Narrow" w:cs="Arial"/>
          <w:bCs/>
        </w:rPr>
        <w:t>Průtok:</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00760E73">
        <w:rPr>
          <w:rFonts w:ascii="Arial Narrow" w:hAnsi="Arial Narrow" w:cs="Arial"/>
          <w:bCs/>
        </w:rPr>
        <w:t>988</w:t>
      </w:r>
      <w:r w:rsidRPr="006C242F">
        <w:rPr>
          <w:rFonts w:ascii="Arial Narrow" w:hAnsi="Arial Narrow" w:cs="Arial"/>
          <w:bCs/>
        </w:rPr>
        <w:t>0 l/h</w:t>
      </w:r>
    </w:p>
    <w:p w14:paraId="2BBD9F13" w14:textId="00760458" w:rsidR="00E17337" w:rsidRPr="006C242F" w:rsidRDefault="00E17337" w:rsidP="00E17337">
      <w:pPr>
        <w:rPr>
          <w:rFonts w:ascii="Arial Narrow" w:hAnsi="Arial Narrow" w:cs="Arial"/>
          <w:bCs/>
        </w:rPr>
      </w:pPr>
      <w:r w:rsidRPr="006C242F">
        <w:rPr>
          <w:rFonts w:ascii="Arial Narrow" w:hAnsi="Arial Narrow" w:cs="Arial"/>
          <w:bCs/>
        </w:rPr>
        <w:t>Potřeba hydrodynam. tlaku</w:t>
      </w:r>
      <w:r>
        <w:rPr>
          <w:rFonts w:ascii="Arial Narrow" w:hAnsi="Arial Narrow" w:cs="Arial"/>
          <w:bCs/>
        </w:rPr>
        <w:t>:</w:t>
      </w:r>
      <w:r>
        <w:rPr>
          <w:rFonts w:ascii="Arial Narrow" w:hAnsi="Arial Narrow" w:cs="Arial"/>
          <w:bCs/>
        </w:rPr>
        <w:tab/>
      </w:r>
      <w:r>
        <w:rPr>
          <w:rFonts w:ascii="Arial Narrow" w:hAnsi="Arial Narrow" w:cs="Arial"/>
          <w:bCs/>
        </w:rPr>
        <w:tab/>
      </w:r>
      <w:r>
        <w:rPr>
          <w:rFonts w:ascii="Arial Narrow" w:hAnsi="Arial Narrow" w:cs="Arial"/>
          <w:bCs/>
        </w:rPr>
        <w:tab/>
      </w:r>
      <w:r w:rsidR="00760E73">
        <w:rPr>
          <w:rFonts w:ascii="Arial Narrow" w:hAnsi="Arial Narrow" w:cs="Arial"/>
          <w:bCs/>
        </w:rPr>
        <w:t>7</w:t>
      </w:r>
      <w:r>
        <w:rPr>
          <w:rFonts w:ascii="Arial Narrow" w:hAnsi="Arial Narrow" w:cs="Arial"/>
          <w:bCs/>
        </w:rPr>
        <w:t>5</w:t>
      </w:r>
      <w:r w:rsidRPr="006C242F">
        <w:rPr>
          <w:rFonts w:ascii="Arial Narrow" w:hAnsi="Arial Narrow" w:cs="Arial"/>
          <w:bCs/>
        </w:rPr>
        <w:t xml:space="preserve"> kPa</w:t>
      </w:r>
    </w:p>
    <w:p w14:paraId="248C5D9E" w14:textId="46754F56" w:rsidR="00E17337" w:rsidRPr="006C242F" w:rsidRDefault="00E17337" w:rsidP="00E17337">
      <w:pPr>
        <w:rPr>
          <w:rFonts w:ascii="Arial Narrow" w:hAnsi="Arial Narrow" w:cs="Arial"/>
          <w:bCs/>
        </w:rPr>
      </w:pPr>
      <w:r w:rsidRPr="006C242F">
        <w:rPr>
          <w:rFonts w:ascii="Arial Narrow" w:hAnsi="Arial Narrow" w:cs="Arial"/>
          <w:bCs/>
        </w:rPr>
        <w:t>Nastavení čerpadla:</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t>char. p-</w:t>
      </w:r>
      <w:r>
        <w:rPr>
          <w:rFonts w:ascii="Arial Narrow" w:hAnsi="Arial Narrow" w:cs="Arial"/>
          <w:bCs/>
        </w:rPr>
        <w:t>c</w:t>
      </w:r>
      <w:r w:rsidRPr="006C242F">
        <w:rPr>
          <w:rFonts w:ascii="Arial Narrow" w:hAnsi="Arial Narrow" w:cs="Arial"/>
          <w:bCs/>
        </w:rPr>
        <w:t xml:space="preserve">, </w:t>
      </w:r>
      <w:r w:rsidR="00760E73">
        <w:rPr>
          <w:rFonts w:ascii="Arial Narrow" w:hAnsi="Arial Narrow" w:cs="Arial"/>
          <w:bCs/>
        </w:rPr>
        <w:t>7</w:t>
      </w:r>
      <w:r>
        <w:rPr>
          <w:rFonts w:ascii="Arial Narrow" w:hAnsi="Arial Narrow" w:cs="Arial"/>
          <w:bCs/>
        </w:rPr>
        <w:t>,5</w:t>
      </w:r>
      <w:r w:rsidRPr="006C242F">
        <w:rPr>
          <w:rFonts w:ascii="Arial Narrow" w:hAnsi="Arial Narrow" w:cs="Arial"/>
          <w:bCs/>
        </w:rPr>
        <w:t xml:space="preserve"> m</w:t>
      </w:r>
    </w:p>
    <w:p w14:paraId="37F03557" w14:textId="77777777" w:rsidR="00E17337" w:rsidRDefault="00E17337" w:rsidP="00E17337">
      <w:pPr>
        <w:jc w:val="both"/>
        <w:rPr>
          <w:rFonts w:ascii="Arial Narrow" w:hAnsi="Arial Narrow"/>
        </w:rPr>
      </w:pPr>
    </w:p>
    <w:p w14:paraId="153B1443" w14:textId="77777777" w:rsidR="00E17337" w:rsidRPr="006C242F" w:rsidRDefault="00E17337" w:rsidP="00E17337">
      <w:pPr>
        <w:rPr>
          <w:rFonts w:ascii="Arial Narrow" w:hAnsi="Arial Narrow" w:cs="Arial"/>
          <w:b/>
        </w:rPr>
      </w:pPr>
      <w:r w:rsidRPr="006C242F">
        <w:rPr>
          <w:rFonts w:ascii="Arial Narrow" w:hAnsi="Arial Narrow" w:cs="Arial"/>
          <w:b/>
        </w:rPr>
        <w:lastRenderedPageBreak/>
        <w:t xml:space="preserve">Okruh </w:t>
      </w:r>
      <w:r>
        <w:rPr>
          <w:rFonts w:ascii="Arial Narrow" w:hAnsi="Arial Narrow" w:cs="Arial"/>
          <w:b/>
        </w:rPr>
        <w:t>pro přípravu teplé vody</w:t>
      </w:r>
    </w:p>
    <w:p w14:paraId="16851706" w14:textId="525DD7D1" w:rsidR="00E17337" w:rsidRPr="006C242F" w:rsidRDefault="00E17337" w:rsidP="00E17337">
      <w:pPr>
        <w:rPr>
          <w:rFonts w:ascii="Arial Narrow" w:hAnsi="Arial Narrow" w:cs="Arial"/>
          <w:bCs/>
        </w:rPr>
      </w:pPr>
      <w:r w:rsidRPr="006C242F">
        <w:rPr>
          <w:rFonts w:ascii="Arial Narrow" w:hAnsi="Arial Narrow" w:cs="Arial"/>
          <w:bCs/>
        </w:rPr>
        <w:t>Tepelný výkon:</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00247E2B">
        <w:rPr>
          <w:rFonts w:ascii="Arial Narrow" w:hAnsi="Arial Narrow" w:cs="Arial"/>
          <w:bCs/>
        </w:rPr>
        <w:t>75</w:t>
      </w:r>
      <w:r>
        <w:rPr>
          <w:rFonts w:ascii="Arial Narrow" w:hAnsi="Arial Narrow" w:cs="Arial"/>
          <w:bCs/>
        </w:rPr>
        <w:t>0</w:t>
      </w:r>
      <w:r w:rsidRPr="006C242F">
        <w:rPr>
          <w:rFonts w:ascii="Arial Narrow" w:hAnsi="Arial Narrow" w:cs="Arial"/>
          <w:bCs/>
        </w:rPr>
        <w:t xml:space="preserve"> kW</w:t>
      </w:r>
    </w:p>
    <w:p w14:paraId="0AD0FC01" w14:textId="77777777" w:rsidR="00E17337" w:rsidRPr="006C242F" w:rsidRDefault="00E17337" w:rsidP="00E17337">
      <w:pPr>
        <w:rPr>
          <w:rFonts w:ascii="Arial Narrow" w:hAnsi="Arial Narrow" w:cs="Arial"/>
          <w:bCs/>
        </w:rPr>
      </w:pPr>
      <w:r w:rsidRPr="006C242F">
        <w:rPr>
          <w:rFonts w:ascii="Arial Narrow" w:hAnsi="Arial Narrow" w:cs="Arial"/>
          <w:bCs/>
        </w:rPr>
        <w:t>Teplotní spád</w:t>
      </w:r>
      <w:r>
        <w:rPr>
          <w:rFonts w:ascii="Arial Narrow" w:hAnsi="Arial Narrow" w:cs="Arial"/>
          <w:bCs/>
        </w:rPr>
        <w:t xml:space="preserve"> topné vody</w:t>
      </w:r>
      <w:r w:rsidRPr="006C242F">
        <w:rPr>
          <w:rFonts w:ascii="Arial Narrow" w:hAnsi="Arial Narrow" w:cs="Arial"/>
          <w:bCs/>
        </w:rPr>
        <w:t>:</w:t>
      </w:r>
      <w:r w:rsidRPr="006C242F">
        <w:rPr>
          <w:rFonts w:ascii="Arial Narrow" w:hAnsi="Arial Narrow" w:cs="Arial"/>
          <w:bCs/>
        </w:rPr>
        <w:tab/>
      </w:r>
      <w:r>
        <w:rPr>
          <w:rFonts w:ascii="Arial Narrow" w:hAnsi="Arial Narrow" w:cs="Arial"/>
          <w:bCs/>
        </w:rPr>
        <w:tab/>
      </w:r>
      <w:r>
        <w:rPr>
          <w:rFonts w:ascii="Arial Narrow" w:hAnsi="Arial Narrow" w:cs="Arial"/>
          <w:bCs/>
        </w:rPr>
        <w:tab/>
        <w:t>55/20</w:t>
      </w:r>
      <w:r w:rsidRPr="006C242F">
        <w:rPr>
          <w:rFonts w:ascii="Arial Narrow" w:hAnsi="Arial Narrow" w:cs="Arial"/>
          <w:bCs/>
        </w:rPr>
        <w:t xml:space="preserve">°C </w:t>
      </w:r>
      <w:r>
        <w:rPr>
          <w:rFonts w:ascii="Arial Narrow" w:hAnsi="Arial Narrow" w:cs="Arial"/>
          <w:bCs/>
        </w:rPr>
        <w:t>konstantně</w:t>
      </w:r>
    </w:p>
    <w:p w14:paraId="0E605608" w14:textId="34D24621" w:rsidR="00E17337" w:rsidRDefault="00E17337" w:rsidP="00E17337">
      <w:pPr>
        <w:rPr>
          <w:rFonts w:ascii="Arial Narrow" w:hAnsi="Arial Narrow" w:cs="Arial"/>
          <w:bCs/>
        </w:rPr>
      </w:pPr>
      <w:r w:rsidRPr="006C242F">
        <w:rPr>
          <w:rFonts w:ascii="Arial Narrow" w:hAnsi="Arial Narrow" w:cs="Arial"/>
          <w:bCs/>
        </w:rPr>
        <w:t>Průtok:</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00247E2B">
        <w:rPr>
          <w:rFonts w:ascii="Arial Narrow" w:hAnsi="Arial Narrow" w:cs="Arial"/>
          <w:bCs/>
        </w:rPr>
        <w:t>1855</w:t>
      </w:r>
      <w:r w:rsidRPr="006C242F">
        <w:rPr>
          <w:rFonts w:ascii="Arial Narrow" w:hAnsi="Arial Narrow" w:cs="Arial"/>
          <w:bCs/>
        </w:rPr>
        <w:t>0 l/h</w:t>
      </w:r>
    </w:p>
    <w:p w14:paraId="20D13611" w14:textId="77777777" w:rsidR="00E17337" w:rsidRPr="006C242F" w:rsidRDefault="00E17337" w:rsidP="00E17337">
      <w:pPr>
        <w:jc w:val="both"/>
        <w:rPr>
          <w:rFonts w:ascii="Arial Narrow" w:hAnsi="Arial Narrow" w:cs="Tahoma"/>
        </w:rPr>
      </w:pPr>
      <w:r>
        <w:rPr>
          <w:rFonts w:ascii="Arial Narrow" w:hAnsi="Arial Narrow"/>
        </w:rPr>
        <w:t>Výstupní teplota teplé vody:</w:t>
      </w:r>
      <w:r>
        <w:rPr>
          <w:rFonts w:ascii="Arial Narrow" w:hAnsi="Arial Narrow"/>
        </w:rPr>
        <w:tab/>
      </w:r>
      <w:r>
        <w:rPr>
          <w:rFonts w:ascii="Arial Narrow" w:hAnsi="Arial Narrow"/>
        </w:rPr>
        <w:tab/>
      </w:r>
      <w:r>
        <w:rPr>
          <w:rFonts w:ascii="Arial Narrow" w:hAnsi="Arial Narrow"/>
        </w:rPr>
        <w:tab/>
      </w:r>
      <w:r w:rsidRPr="004036A4">
        <w:rPr>
          <w:rFonts w:ascii="Arial Narrow" w:hAnsi="Arial Narrow"/>
        </w:rPr>
        <w:t>5</w:t>
      </w:r>
      <w:r>
        <w:rPr>
          <w:rFonts w:ascii="Arial Narrow" w:hAnsi="Arial Narrow"/>
        </w:rPr>
        <w:t>0</w:t>
      </w:r>
      <w:r w:rsidRPr="004036A4">
        <w:rPr>
          <w:rFonts w:ascii="Arial Narrow" w:hAnsi="Arial Narrow" w:cs="Tahoma"/>
        </w:rPr>
        <w:t>°C</w:t>
      </w:r>
      <w:r>
        <w:rPr>
          <w:rFonts w:ascii="Arial Narrow" w:hAnsi="Arial Narrow" w:cs="Tahoma"/>
        </w:rPr>
        <w:t xml:space="preserve"> konst.</w:t>
      </w:r>
    </w:p>
    <w:p w14:paraId="1513F6C1" w14:textId="562B60F8" w:rsidR="00E17337" w:rsidRPr="006C242F" w:rsidRDefault="00E17337" w:rsidP="00E17337">
      <w:pPr>
        <w:rPr>
          <w:rFonts w:ascii="Arial Narrow" w:hAnsi="Arial Narrow" w:cs="Arial"/>
          <w:bCs/>
        </w:rPr>
      </w:pPr>
      <w:r w:rsidRPr="006C242F">
        <w:rPr>
          <w:rFonts w:ascii="Arial Narrow" w:hAnsi="Arial Narrow" w:cs="Arial"/>
          <w:bCs/>
        </w:rPr>
        <w:t>Nastavení čerpadla:</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t xml:space="preserve">char. </w:t>
      </w:r>
      <w:r w:rsidR="00247E2B">
        <w:rPr>
          <w:rFonts w:ascii="Arial Narrow" w:hAnsi="Arial Narrow" w:cs="Arial"/>
          <w:bCs/>
        </w:rPr>
        <w:t>p</w:t>
      </w:r>
      <w:r w:rsidRPr="006C242F">
        <w:rPr>
          <w:rFonts w:ascii="Arial Narrow" w:hAnsi="Arial Narrow" w:cs="Arial"/>
          <w:bCs/>
        </w:rPr>
        <w:t>-</w:t>
      </w:r>
      <w:r>
        <w:rPr>
          <w:rFonts w:ascii="Arial Narrow" w:hAnsi="Arial Narrow" w:cs="Arial"/>
          <w:bCs/>
        </w:rPr>
        <w:t>c</w:t>
      </w:r>
    </w:p>
    <w:p w14:paraId="39EE1604" w14:textId="77777777" w:rsidR="00E17337" w:rsidRDefault="00E17337" w:rsidP="00E17337">
      <w:pPr>
        <w:jc w:val="both"/>
        <w:rPr>
          <w:rFonts w:ascii="Arial Narrow" w:hAnsi="Arial Narrow"/>
        </w:rPr>
      </w:pPr>
    </w:p>
    <w:p w14:paraId="7DCF715D" w14:textId="3863F6F9" w:rsidR="00E17337" w:rsidRPr="006C242F" w:rsidRDefault="00E17337" w:rsidP="00E17337">
      <w:pPr>
        <w:rPr>
          <w:rFonts w:ascii="Arial Narrow" w:hAnsi="Arial Narrow" w:cs="Arial"/>
          <w:b/>
        </w:rPr>
      </w:pPr>
      <w:r w:rsidRPr="006C242F">
        <w:rPr>
          <w:rFonts w:ascii="Arial Narrow" w:hAnsi="Arial Narrow" w:cs="Arial"/>
          <w:b/>
        </w:rPr>
        <w:t xml:space="preserve">Okruh </w:t>
      </w:r>
      <w:r w:rsidR="00247E2B">
        <w:rPr>
          <w:rFonts w:ascii="Arial Narrow" w:hAnsi="Arial Narrow" w:cs="Arial"/>
          <w:b/>
        </w:rPr>
        <w:t xml:space="preserve">větší </w:t>
      </w:r>
      <w:r>
        <w:rPr>
          <w:rFonts w:ascii="Arial Narrow" w:hAnsi="Arial Narrow" w:cs="Arial"/>
          <w:b/>
        </w:rPr>
        <w:t>TČ- akumulace topné vody</w:t>
      </w:r>
    </w:p>
    <w:p w14:paraId="1A3CFBCB" w14:textId="0859EA91" w:rsidR="00E17337" w:rsidRDefault="00E17337" w:rsidP="00E17337">
      <w:pPr>
        <w:rPr>
          <w:rFonts w:ascii="Arial Narrow" w:hAnsi="Arial Narrow" w:cs="Arial"/>
          <w:bCs/>
        </w:rPr>
      </w:pPr>
      <w:r w:rsidRPr="006C242F">
        <w:rPr>
          <w:rFonts w:ascii="Arial Narrow" w:hAnsi="Arial Narrow" w:cs="Arial"/>
          <w:bCs/>
        </w:rPr>
        <w:t>Průtok:</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3</w:t>
      </w:r>
      <w:r w:rsidR="00247E2B">
        <w:rPr>
          <w:rFonts w:ascii="Arial Narrow" w:hAnsi="Arial Narrow" w:cs="Arial"/>
          <w:bCs/>
        </w:rPr>
        <w:t>85</w:t>
      </w:r>
      <w:r>
        <w:rPr>
          <w:rFonts w:ascii="Arial Narrow" w:hAnsi="Arial Narrow" w:cs="Arial"/>
          <w:bCs/>
        </w:rPr>
        <w:t>0</w:t>
      </w:r>
      <w:r w:rsidRPr="006C242F">
        <w:rPr>
          <w:rFonts w:ascii="Arial Narrow" w:hAnsi="Arial Narrow" w:cs="Arial"/>
          <w:bCs/>
        </w:rPr>
        <w:t>0 l/h</w:t>
      </w:r>
    </w:p>
    <w:p w14:paraId="309449BA" w14:textId="1E859844" w:rsidR="00E17337" w:rsidRDefault="00E17337" w:rsidP="00E17337">
      <w:pPr>
        <w:rPr>
          <w:rFonts w:ascii="Arial Narrow" w:hAnsi="Arial Narrow" w:cs="Arial"/>
          <w:bCs/>
        </w:rPr>
      </w:pPr>
      <w:r w:rsidRPr="006C242F">
        <w:rPr>
          <w:rFonts w:ascii="Arial Narrow" w:hAnsi="Arial Narrow" w:cs="Arial"/>
          <w:bCs/>
        </w:rPr>
        <w:t>Potřeba hydrodynam. tlaku</w:t>
      </w:r>
      <w:r>
        <w:rPr>
          <w:rFonts w:ascii="Arial Narrow" w:hAnsi="Arial Narrow" w:cs="Arial"/>
          <w:bCs/>
        </w:rPr>
        <w:t>:</w:t>
      </w:r>
      <w:r>
        <w:rPr>
          <w:rFonts w:ascii="Arial Narrow" w:hAnsi="Arial Narrow" w:cs="Arial"/>
          <w:bCs/>
        </w:rPr>
        <w:tab/>
      </w:r>
      <w:r>
        <w:rPr>
          <w:rFonts w:ascii="Arial Narrow" w:hAnsi="Arial Narrow" w:cs="Arial"/>
          <w:bCs/>
        </w:rPr>
        <w:tab/>
      </w:r>
      <w:r>
        <w:rPr>
          <w:rFonts w:ascii="Arial Narrow" w:hAnsi="Arial Narrow" w:cs="Arial"/>
          <w:bCs/>
        </w:rPr>
        <w:tab/>
      </w:r>
      <w:r w:rsidR="00247E2B">
        <w:rPr>
          <w:rFonts w:ascii="Arial Narrow" w:hAnsi="Arial Narrow" w:cs="Arial"/>
          <w:bCs/>
        </w:rPr>
        <w:t>8</w:t>
      </w:r>
      <w:r>
        <w:rPr>
          <w:rFonts w:ascii="Arial Narrow" w:hAnsi="Arial Narrow" w:cs="Arial"/>
          <w:bCs/>
        </w:rPr>
        <w:t>0</w:t>
      </w:r>
      <w:r w:rsidRPr="006C242F">
        <w:rPr>
          <w:rFonts w:ascii="Arial Narrow" w:hAnsi="Arial Narrow" w:cs="Arial"/>
          <w:bCs/>
        </w:rPr>
        <w:t xml:space="preserve"> kPa</w:t>
      </w:r>
    </w:p>
    <w:p w14:paraId="43DD3A23" w14:textId="183D541F" w:rsidR="00E17337" w:rsidRPr="006C242F" w:rsidRDefault="00E17337" w:rsidP="00E17337">
      <w:pPr>
        <w:rPr>
          <w:rFonts w:ascii="Arial Narrow" w:hAnsi="Arial Narrow" w:cs="Arial"/>
          <w:bCs/>
        </w:rPr>
      </w:pPr>
      <w:r w:rsidRPr="006C242F">
        <w:rPr>
          <w:rFonts w:ascii="Arial Narrow" w:hAnsi="Arial Narrow" w:cs="Arial"/>
          <w:bCs/>
        </w:rPr>
        <w:t>Nastavení čerpadla:</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t xml:space="preserve">char. </w:t>
      </w:r>
      <w:r>
        <w:rPr>
          <w:rFonts w:ascii="Arial Narrow" w:hAnsi="Arial Narrow" w:cs="Arial"/>
          <w:bCs/>
        </w:rPr>
        <w:t>Q</w:t>
      </w:r>
      <w:r w:rsidRPr="006C242F">
        <w:rPr>
          <w:rFonts w:ascii="Arial Narrow" w:hAnsi="Arial Narrow" w:cs="Arial"/>
          <w:bCs/>
        </w:rPr>
        <w:t>-</w:t>
      </w:r>
      <w:r>
        <w:rPr>
          <w:rFonts w:ascii="Arial Narrow" w:hAnsi="Arial Narrow" w:cs="Arial"/>
          <w:bCs/>
        </w:rPr>
        <w:t>c</w:t>
      </w:r>
      <w:r w:rsidRPr="006C242F">
        <w:rPr>
          <w:rFonts w:ascii="Arial Narrow" w:hAnsi="Arial Narrow" w:cs="Arial"/>
          <w:bCs/>
        </w:rPr>
        <w:t xml:space="preserve">, </w:t>
      </w:r>
      <w:r w:rsidR="00247E2B">
        <w:rPr>
          <w:rFonts w:ascii="Arial Narrow" w:hAnsi="Arial Narrow" w:cs="Arial"/>
          <w:bCs/>
        </w:rPr>
        <w:t>38,5</w:t>
      </w:r>
      <w:r w:rsidRPr="006C242F">
        <w:rPr>
          <w:rFonts w:ascii="Arial Narrow" w:hAnsi="Arial Narrow" w:cs="Arial"/>
          <w:bCs/>
        </w:rPr>
        <w:t xml:space="preserve"> m</w:t>
      </w:r>
      <w:r w:rsidRPr="006C242F">
        <w:rPr>
          <w:rFonts w:ascii="Arial Narrow" w:hAnsi="Arial Narrow" w:cs="Arial"/>
          <w:bCs/>
          <w:vertAlign w:val="superscript"/>
        </w:rPr>
        <w:t>3</w:t>
      </w:r>
      <w:r>
        <w:rPr>
          <w:rFonts w:ascii="Arial Narrow" w:hAnsi="Arial Narrow" w:cs="Arial"/>
          <w:bCs/>
        </w:rPr>
        <w:t>/h</w:t>
      </w:r>
    </w:p>
    <w:p w14:paraId="190C3B31" w14:textId="77777777" w:rsidR="00E17337" w:rsidRDefault="00E17337" w:rsidP="00E17337">
      <w:pPr>
        <w:jc w:val="both"/>
        <w:rPr>
          <w:rFonts w:ascii="Arial Narrow" w:hAnsi="Arial Narrow"/>
        </w:rPr>
      </w:pPr>
    </w:p>
    <w:p w14:paraId="20ED4C88" w14:textId="7ADF2847" w:rsidR="00247E2B" w:rsidRPr="006C242F" w:rsidRDefault="00247E2B" w:rsidP="00247E2B">
      <w:pPr>
        <w:rPr>
          <w:rFonts w:ascii="Arial Narrow" w:hAnsi="Arial Narrow" w:cs="Arial"/>
          <w:b/>
        </w:rPr>
      </w:pPr>
      <w:r w:rsidRPr="006C242F">
        <w:rPr>
          <w:rFonts w:ascii="Arial Narrow" w:hAnsi="Arial Narrow" w:cs="Arial"/>
          <w:b/>
        </w:rPr>
        <w:t xml:space="preserve">Okruh </w:t>
      </w:r>
      <w:r>
        <w:rPr>
          <w:rFonts w:ascii="Arial Narrow" w:hAnsi="Arial Narrow" w:cs="Arial"/>
          <w:b/>
        </w:rPr>
        <w:t>menší</w:t>
      </w:r>
      <w:r>
        <w:rPr>
          <w:rFonts w:ascii="Arial Narrow" w:hAnsi="Arial Narrow" w:cs="Arial"/>
          <w:b/>
        </w:rPr>
        <w:t xml:space="preserve"> TČ- akumulace topné vody</w:t>
      </w:r>
    </w:p>
    <w:p w14:paraId="4A9DD18D" w14:textId="52AAB246" w:rsidR="00247E2B" w:rsidRDefault="00247E2B" w:rsidP="00247E2B">
      <w:pPr>
        <w:rPr>
          <w:rFonts w:ascii="Arial Narrow" w:hAnsi="Arial Narrow" w:cs="Arial"/>
          <w:bCs/>
        </w:rPr>
      </w:pPr>
      <w:r w:rsidRPr="006C242F">
        <w:rPr>
          <w:rFonts w:ascii="Arial Narrow" w:hAnsi="Arial Narrow" w:cs="Arial"/>
          <w:bCs/>
        </w:rPr>
        <w:t>Průtok:</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3</w:t>
      </w:r>
      <w:r>
        <w:rPr>
          <w:rFonts w:ascii="Arial Narrow" w:hAnsi="Arial Narrow" w:cs="Arial"/>
          <w:bCs/>
        </w:rPr>
        <w:t>03</w:t>
      </w:r>
      <w:r>
        <w:rPr>
          <w:rFonts w:ascii="Arial Narrow" w:hAnsi="Arial Narrow" w:cs="Arial"/>
          <w:bCs/>
        </w:rPr>
        <w:t>0</w:t>
      </w:r>
      <w:r w:rsidRPr="006C242F">
        <w:rPr>
          <w:rFonts w:ascii="Arial Narrow" w:hAnsi="Arial Narrow" w:cs="Arial"/>
          <w:bCs/>
        </w:rPr>
        <w:t>0 l/h</w:t>
      </w:r>
      <w:r w:rsidR="00656F0B">
        <w:rPr>
          <w:rFonts w:ascii="Arial Narrow" w:hAnsi="Arial Narrow" w:cs="Arial"/>
          <w:bCs/>
        </w:rPr>
        <w:t xml:space="preserve"> </w:t>
      </w:r>
    </w:p>
    <w:p w14:paraId="237CE764" w14:textId="50A910F8" w:rsidR="00247E2B" w:rsidRDefault="00247E2B" w:rsidP="00247E2B">
      <w:pPr>
        <w:rPr>
          <w:rFonts w:ascii="Arial Narrow" w:hAnsi="Arial Narrow" w:cs="Arial"/>
          <w:bCs/>
        </w:rPr>
      </w:pPr>
      <w:r w:rsidRPr="006C242F">
        <w:rPr>
          <w:rFonts w:ascii="Arial Narrow" w:hAnsi="Arial Narrow" w:cs="Arial"/>
          <w:bCs/>
        </w:rPr>
        <w:t>Potřeba hydrodynam. tlaku</w:t>
      </w:r>
      <w:r>
        <w:rPr>
          <w:rFonts w:ascii="Arial Narrow" w:hAnsi="Arial Narrow" w:cs="Arial"/>
          <w:bCs/>
        </w:rPr>
        <w:t>:</w:t>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9</w:t>
      </w:r>
      <w:r>
        <w:rPr>
          <w:rFonts w:ascii="Arial Narrow" w:hAnsi="Arial Narrow" w:cs="Arial"/>
          <w:bCs/>
        </w:rPr>
        <w:t>0</w:t>
      </w:r>
      <w:r w:rsidRPr="006C242F">
        <w:rPr>
          <w:rFonts w:ascii="Arial Narrow" w:hAnsi="Arial Narrow" w:cs="Arial"/>
          <w:bCs/>
        </w:rPr>
        <w:t xml:space="preserve"> kPa</w:t>
      </w:r>
    </w:p>
    <w:p w14:paraId="09C5A0A7" w14:textId="3471ABC8" w:rsidR="00247E2B" w:rsidRPr="006C242F" w:rsidRDefault="00247E2B" w:rsidP="00247E2B">
      <w:pPr>
        <w:rPr>
          <w:rFonts w:ascii="Arial Narrow" w:hAnsi="Arial Narrow" w:cs="Arial"/>
          <w:bCs/>
        </w:rPr>
      </w:pPr>
      <w:r w:rsidRPr="006C242F">
        <w:rPr>
          <w:rFonts w:ascii="Arial Narrow" w:hAnsi="Arial Narrow" w:cs="Arial"/>
          <w:bCs/>
        </w:rPr>
        <w:t>Nastavení čerpadla:</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t xml:space="preserve">char. </w:t>
      </w:r>
      <w:r>
        <w:rPr>
          <w:rFonts w:ascii="Arial Narrow" w:hAnsi="Arial Narrow" w:cs="Arial"/>
          <w:bCs/>
        </w:rPr>
        <w:t>Q</w:t>
      </w:r>
      <w:r w:rsidRPr="006C242F">
        <w:rPr>
          <w:rFonts w:ascii="Arial Narrow" w:hAnsi="Arial Narrow" w:cs="Arial"/>
          <w:bCs/>
        </w:rPr>
        <w:t>-</w:t>
      </w:r>
      <w:r>
        <w:rPr>
          <w:rFonts w:ascii="Arial Narrow" w:hAnsi="Arial Narrow" w:cs="Arial"/>
          <w:bCs/>
        </w:rPr>
        <w:t>c</w:t>
      </w:r>
      <w:r w:rsidRPr="006C242F">
        <w:rPr>
          <w:rFonts w:ascii="Arial Narrow" w:hAnsi="Arial Narrow" w:cs="Arial"/>
          <w:bCs/>
        </w:rPr>
        <w:t xml:space="preserve">, </w:t>
      </w:r>
      <w:r>
        <w:rPr>
          <w:rFonts w:ascii="Arial Narrow" w:hAnsi="Arial Narrow" w:cs="Arial"/>
          <w:bCs/>
        </w:rPr>
        <w:t>3</w:t>
      </w:r>
      <w:r>
        <w:rPr>
          <w:rFonts w:ascii="Arial Narrow" w:hAnsi="Arial Narrow" w:cs="Arial"/>
          <w:bCs/>
        </w:rPr>
        <w:t>0,3</w:t>
      </w:r>
      <w:r w:rsidRPr="006C242F">
        <w:rPr>
          <w:rFonts w:ascii="Arial Narrow" w:hAnsi="Arial Narrow" w:cs="Arial"/>
          <w:bCs/>
        </w:rPr>
        <w:t xml:space="preserve"> m</w:t>
      </w:r>
      <w:r w:rsidRPr="006C242F">
        <w:rPr>
          <w:rFonts w:ascii="Arial Narrow" w:hAnsi="Arial Narrow" w:cs="Arial"/>
          <w:bCs/>
          <w:vertAlign w:val="superscript"/>
        </w:rPr>
        <w:t>3</w:t>
      </w:r>
      <w:r>
        <w:rPr>
          <w:rFonts w:ascii="Arial Narrow" w:hAnsi="Arial Narrow" w:cs="Arial"/>
          <w:bCs/>
        </w:rPr>
        <w:t>/h</w:t>
      </w:r>
    </w:p>
    <w:p w14:paraId="1BC99F34" w14:textId="77777777" w:rsidR="00247E2B" w:rsidRDefault="00247E2B" w:rsidP="00E17337">
      <w:pPr>
        <w:jc w:val="both"/>
        <w:rPr>
          <w:rFonts w:ascii="Arial Narrow" w:hAnsi="Arial Narrow"/>
        </w:rPr>
      </w:pPr>
    </w:p>
    <w:p w14:paraId="05477E8D" w14:textId="39DD28CA" w:rsidR="00E17337" w:rsidRPr="006C242F" w:rsidRDefault="00E17337" w:rsidP="00E17337">
      <w:pPr>
        <w:rPr>
          <w:rFonts w:ascii="Arial Narrow" w:hAnsi="Arial Narrow" w:cs="Arial"/>
          <w:b/>
        </w:rPr>
      </w:pPr>
      <w:r w:rsidRPr="006C242F">
        <w:rPr>
          <w:rFonts w:ascii="Arial Narrow" w:hAnsi="Arial Narrow" w:cs="Arial"/>
          <w:b/>
        </w:rPr>
        <w:t xml:space="preserve">Okruh </w:t>
      </w:r>
      <w:r>
        <w:rPr>
          <w:rFonts w:ascii="Arial Narrow" w:hAnsi="Arial Narrow" w:cs="Arial"/>
          <w:b/>
        </w:rPr>
        <w:t xml:space="preserve">geoterm. vrtů- </w:t>
      </w:r>
      <w:r w:rsidR="00247E2B">
        <w:rPr>
          <w:rFonts w:ascii="Arial Narrow" w:hAnsi="Arial Narrow" w:cs="Arial"/>
          <w:b/>
        </w:rPr>
        <w:t xml:space="preserve">větší </w:t>
      </w:r>
      <w:r w:rsidR="00504924">
        <w:rPr>
          <w:rFonts w:ascii="Arial Narrow" w:hAnsi="Arial Narrow" w:cs="Arial"/>
          <w:b/>
        </w:rPr>
        <w:t xml:space="preserve">TČ- </w:t>
      </w:r>
      <w:r>
        <w:rPr>
          <w:rFonts w:ascii="Arial Narrow" w:hAnsi="Arial Narrow" w:cs="Arial"/>
          <w:b/>
        </w:rPr>
        <w:t>zimní provoz</w:t>
      </w:r>
    </w:p>
    <w:p w14:paraId="22CEA018" w14:textId="088FA006" w:rsidR="00E17337" w:rsidRDefault="00E17337" w:rsidP="00E17337">
      <w:pPr>
        <w:rPr>
          <w:rFonts w:ascii="Arial Narrow" w:hAnsi="Arial Narrow" w:cs="Arial"/>
          <w:bCs/>
        </w:rPr>
      </w:pPr>
      <w:r w:rsidRPr="006C242F">
        <w:rPr>
          <w:rFonts w:ascii="Arial Narrow" w:hAnsi="Arial Narrow" w:cs="Arial"/>
          <w:bCs/>
        </w:rPr>
        <w:t>Tepelný výkon:</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00426AE0">
        <w:rPr>
          <w:rFonts w:ascii="Arial Narrow" w:hAnsi="Arial Narrow" w:cs="Arial"/>
          <w:bCs/>
        </w:rPr>
        <w:t>216</w:t>
      </w:r>
      <w:r w:rsidRPr="006C242F">
        <w:rPr>
          <w:rFonts w:ascii="Arial Narrow" w:hAnsi="Arial Narrow" w:cs="Arial"/>
          <w:bCs/>
        </w:rPr>
        <w:t xml:space="preserve"> kW</w:t>
      </w:r>
    </w:p>
    <w:p w14:paraId="6BE08D63" w14:textId="6162F37C" w:rsidR="00E17337" w:rsidRPr="006C242F" w:rsidRDefault="00E17337" w:rsidP="00E17337">
      <w:pPr>
        <w:rPr>
          <w:rFonts w:ascii="Arial Narrow" w:hAnsi="Arial Narrow" w:cs="Arial"/>
          <w:bCs/>
        </w:rPr>
      </w:pPr>
      <w:r>
        <w:rPr>
          <w:rFonts w:ascii="Arial Narrow" w:hAnsi="Arial Narrow" w:cs="Arial"/>
          <w:bCs/>
        </w:rPr>
        <w:t>Médium:</w:t>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t xml:space="preserve">etylenglykol </w:t>
      </w:r>
      <w:r w:rsidR="00504924">
        <w:rPr>
          <w:rFonts w:ascii="Arial Narrow" w:hAnsi="Arial Narrow" w:cs="Arial"/>
          <w:bCs/>
        </w:rPr>
        <w:t>25</w:t>
      </w:r>
      <w:r>
        <w:rPr>
          <w:rFonts w:ascii="Arial Narrow" w:hAnsi="Arial Narrow" w:cs="Arial"/>
          <w:bCs/>
        </w:rPr>
        <w:t>%</w:t>
      </w:r>
    </w:p>
    <w:p w14:paraId="209CF28C" w14:textId="2262EDFA" w:rsidR="00E17337" w:rsidRPr="006C242F" w:rsidRDefault="00E17337" w:rsidP="00E17337">
      <w:pPr>
        <w:rPr>
          <w:rFonts w:ascii="Arial Narrow" w:hAnsi="Arial Narrow" w:cs="Arial"/>
          <w:bCs/>
        </w:rPr>
      </w:pPr>
      <w:r w:rsidRPr="006C242F">
        <w:rPr>
          <w:rFonts w:ascii="Arial Narrow" w:hAnsi="Arial Narrow" w:cs="Arial"/>
          <w:bCs/>
        </w:rPr>
        <w:t>Teplotní spád:</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ab/>
      </w:r>
      <w:r>
        <w:rPr>
          <w:rFonts w:ascii="Arial Narrow" w:hAnsi="Arial Narrow" w:cs="Arial"/>
          <w:bCs/>
        </w:rPr>
        <w:tab/>
      </w:r>
      <w:r w:rsidR="00426AE0">
        <w:rPr>
          <w:rFonts w:ascii="Arial Narrow" w:hAnsi="Arial Narrow" w:cs="Arial"/>
          <w:bCs/>
        </w:rPr>
        <w:t>4</w:t>
      </w:r>
      <w:r w:rsidR="00504924">
        <w:rPr>
          <w:rFonts w:ascii="Arial Narrow" w:hAnsi="Arial Narrow" w:cs="Arial"/>
          <w:bCs/>
        </w:rPr>
        <w:t xml:space="preserve"> </w:t>
      </w:r>
      <w:r>
        <w:rPr>
          <w:rFonts w:ascii="Arial Narrow" w:hAnsi="Arial Narrow" w:cs="Arial"/>
          <w:bCs/>
        </w:rPr>
        <w:t>K</w:t>
      </w:r>
    </w:p>
    <w:p w14:paraId="4011A7C5" w14:textId="24DA42D8" w:rsidR="00E17337" w:rsidRDefault="00E17337" w:rsidP="00E17337">
      <w:pPr>
        <w:rPr>
          <w:rFonts w:ascii="Arial Narrow" w:hAnsi="Arial Narrow" w:cs="Arial"/>
          <w:bCs/>
        </w:rPr>
      </w:pPr>
      <w:r w:rsidRPr="006C242F">
        <w:rPr>
          <w:rFonts w:ascii="Arial Narrow" w:hAnsi="Arial Narrow" w:cs="Arial"/>
          <w:bCs/>
        </w:rPr>
        <w:t>Průtok:</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4</w:t>
      </w:r>
      <w:r w:rsidR="00504924">
        <w:rPr>
          <w:rFonts w:ascii="Arial Narrow" w:hAnsi="Arial Narrow" w:cs="Arial"/>
          <w:bCs/>
        </w:rPr>
        <w:t>65</w:t>
      </w:r>
      <w:r>
        <w:rPr>
          <w:rFonts w:ascii="Arial Narrow" w:hAnsi="Arial Narrow" w:cs="Arial"/>
          <w:bCs/>
        </w:rPr>
        <w:t>0</w:t>
      </w:r>
      <w:r w:rsidRPr="006C242F">
        <w:rPr>
          <w:rFonts w:ascii="Arial Narrow" w:hAnsi="Arial Narrow" w:cs="Arial"/>
          <w:bCs/>
        </w:rPr>
        <w:t>0 l/h</w:t>
      </w:r>
    </w:p>
    <w:p w14:paraId="005E1247" w14:textId="710315DC" w:rsidR="00E17337" w:rsidRDefault="00E17337" w:rsidP="00E17337">
      <w:pPr>
        <w:rPr>
          <w:rFonts w:ascii="Arial Narrow" w:hAnsi="Arial Narrow" w:cs="Arial"/>
          <w:bCs/>
        </w:rPr>
      </w:pPr>
      <w:r w:rsidRPr="006C242F">
        <w:rPr>
          <w:rFonts w:ascii="Arial Narrow" w:hAnsi="Arial Narrow" w:cs="Arial"/>
          <w:bCs/>
        </w:rPr>
        <w:t>Potřeba hydrodynam. tlaku</w:t>
      </w:r>
      <w:r>
        <w:rPr>
          <w:rFonts w:ascii="Arial Narrow" w:hAnsi="Arial Narrow" w:cs="Arial"/>
          <w:bCs/>
        </w:rPr>
        <w:t>:</w:t>
      </w:r>
      <w:r>
        <w:rPr>
          <w:rFonts w:ascii="Arial Narrow" w:hAnsi="Arial Narrow" w:cs="Arial"/>
          <w:bCs/>
        </w:rPr>
        <w:tab/>
      </w:r>
      <w:r>
        <w:rPr>
          <w:rFonts w:ascii="Arial Narrow" w:hAnsi="Arial Narrow" w:cs="Arial"/>
          <w:bCs/>
        </w:rPr>
        <w:tab/>
      </w:r>
      <w:r>
        <w:rPr>
          <w:rFonts w:ascii="Arial Narrow" w:hAnsi="Arial Narrow" w:cs="Arial"/>
          <w:bCs/>
        </w:rPr>
        <w:tab/>
        <w:t>1</w:t>
      </w:r>
      <w:r w:rsidR="00504924">
        <w:rPr>
          <w:rFonts w:ascii="Arial Narrow" w:hAnsi="Arial Narrow" w:cs="Arial"/>
          <w:bCs/>
        </w:rPr>
        <w:t>5</w:t>
      </w:r>
      <w:r>
        <w:rPr>
          <w:rFonts w:ascii="Arial Narrow" w:hAnsi="Arial Narrow" w:cs="Arial"/>
          <w:bCs/>
        </w:rPr>
        <w:t>0</w:t>
      </w:r>
      <w:r w:rsidRPr="006C242F">
        <w:rPr>
          <w:rFonts w:ascii="Arial Narrow" w:hAnsi="Arial Narrow" w:cs="Arial"/>
          <w:bCs/>
        </w:rPr>
        <w:t xml:space="preserve"> kPa</w:t>
      </w:r>
    </w:p>
    <w:p w14:paraId="33EFDBE0" w14:textId="6E34AF5D" w:rsidR="00E17337" w:rsidRPr="006C242F" w:rsidRDefault="00E17337" w:rsidP="00E17337">
      <w:pPr>
        <w:rPr>
          <w:rFonts w:ascii="Arial Narrow" w:hAnsi="Arial Narrow" w:cs="Arial"/>
          <w:bCs/>
        </w:rPr>
      </w:pPr>
      <w:r w:rsidRPr="006C242F">
        <w:rPr>
          <w:rFonts w:ascii="Arial Narrow" w:hAnsi="Arial Narrow" w:cs="Arial"/>
          <w:bCs/>
        </w:rPr>
        <w:t>Nastavení čerpadla:</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t xml:space="preserve">char. </w:t>
      </w:r>
      <w:r>
        <w:rPr>
          <w:rFonts w:ascii="Arial Narrow" w:hAnsi="Arial Narrow" w:cs="Arial"/>
          <w:bCs/>
        </w:rPr>
        <w:t>Q</w:t>
      </w:r>
      <w:r w:rsidRPr="006C242F">
        <w:rPr>
          <w:rFonts w:ascii="Arial Narrow" w:hAnsi="Arial Narrow" w:cs="Arial"/>
          <w:bCs/>
        </w:rPr>
        <w:t>-</w:t>
      </w:r>
      <w:r>
        <w:rPr>
          <w:rFonts w:ascii="Arial Narrow" w:hAnsi="Arial Narrow" w:cs="Arial"/>
          <w:bCs/>
        </w:rPr>
        <w:t>c</w:t>
      </w:r>
      <w:r w:rsidRPr="006C242F">
        <w:rPr>
          <w:rFonts w:ascii="Arial Narrow" w:hAnsi="Arial Narrow" w:cs="Arial"/>
          <w:bCs/>
        </w:rPr>
        <w:t xml:space="preserve">, </w:t>
      </w:r>
      <w:r w:rsidR="00504924">
        <w:rPr>
          <w:rFonts w:ascii="Arial Narrow" w:hAnsi="Arial Narrow" w:cs="Arial"/>
          <w:bCs/>
        </w:rPr>
        <w:t>46,5</w:t>
      </w:r>
      <w:r w:rsidRPr="006C242F">
        <w:rPr>
          <w:rFonts w:ascii="Arial Narrow" w:hAnsi="Arial Narrow" w:cs="Arial"/>
          <w:bCs/>
        </w:rPr>
        <w:t xml:space="preserve"> m</w:t>
      </w:r>
      <w:r w:rsidRPr="006C242F">
        <w:rPr>
          <w:rFonts w:ascii="Arial Narrow" w:hAnsi="Arial Narrow" w:cs="Arial"/>
          <w:bCs/>
          <w:vertAlign w:val="superscript"/>
        </w:rPr>
        <w:t>3</w:t>
      </w:r>
      <w:r>
        <w:rPr>
          <w:rFonts w:ascii="Arial Narrow" w:hAnsi="Arial Narrow" w:cs="Arial"/>
          <w:bCs/>
        </w:rPr>
        <w:t xml:space="preserve">/h </w:t>
      </w:r>
    </w:p>
    <w:p w14:paraId="13D2EF0E" w14:textId="77777777" w:rsidR="00E17337" w:rsidRDefault="00E17337" w:rsidP="00E17337">
      <w:pPr>
        <w:jc w:val="both"/>
        <w:rPr>
          <w:rFonts w:ascii="Arial Narrow" w:hAnsi="Arial Narrow"/>
        </w:rPr>
      </w:pPr>
    </w:p>
    <w:p w14:paraId="385FCF2E" w14:textId="4154ADA2" w:rsidR="00426AE0" w:rsidRPr="006C242F" w:rsidRDefault="00426AE0" w:rsidP="00426AE0">
      <w:pPr>
        <w:rPr>
          <w:rFonts w:ascii="Arial Narrow" w:hAnsi="Arial Narrow" w:cs="Arial"/>
          <w:b/>
        </w:rPr>
      </w:pPr>
      <w:r w:rsidRPr="006C242F">
        <w:rPr>
          <w:rFonts w:ascii="Arial Narrow" w:hAnsi="Arial Narrow" w:cs="Arial"/>
          <w:b/>
        </w:rPr>
        <w:t xml:space="preserve">Okruh </w:t>
      </w:r>
      <w:r>
        <w:rPr>
          <w:rFonts w:ascii="Arial Narrow" w:hAnsi="Arial Narrow" w:cs="Arial"/>
          <w:b/>
        </w:rPr>
        <w:t xml:space="preserve">geoterm. vrtů- </w:t>
      </w:r>
      <w:r>
        <w:rPr>
          <w:rFonts w:ascii="Arial Narrow" w:hAnsi="Arial Narrow" w:cs="Arial"/>
          <w:b/>
        </w:rPr>
        <w:t>menší</w:t>
      </w:r>
      <w:r>
        <w:rPr>
          <w:rFonts w:ascii="Arial Narrow" w:hAnsi="Arial Narrow" w:cs="Arial"/>
          <w:b/>
        </w:rPr>
        <w:t xml:space="preserve"> TČ- zimní provoz</w:t>
      </w:r>
    </w:p>
    <w:p w14:paraId="4E9BD7D9" w14:textId="3F99F68C" w:rsidR="00426AE0" w:rsidRDefault="00426AE0" w:rsidP="00426AE0">
      <w:pPr>
        <w:rPr>
          <w:rFonts w:ascii="Arial Narrow" w:hAnsi="Arial Narrow" w:cs="Arial"/>
          <w:bCs/>
        </w:rPr>
      </w:pPr>
      <w:r w:rsidRPr="006C242F">
        <w:rPr>
          <w:rFonts w:ascii="Arial Narrow" w:hAnsi="Arial Narrow" w:cs="Arial"/>
          <w:bCs/>
        </w:rPr>
        <w:t>Tepelný výkon:</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0018199B">
        <w:rPr>
          <w:rFonts w:ascii="Arial Narrow" w:hAnsi="Arial Narrow" w:cs="Arial"/>
          <w:bCs/>
        </w:rPr>
        <w:t>170</w:t>
      </w:r>
      <w:r w:rsidRPr="006C242F">
        <w:rPr>
          <w:rFonts w:ascii="Arial Narrow" w:hAnsi="Arial Narrow" w:cs="Arial"/>
          <w:bCs/>
        </w:rPr>
        <w:t xml:space="preserve"> kW</w:t>
      </w:r>
    </w:p>
    <w:p w14:paraId="4BB48C41" w14:textId="77777777" w:rsidR="00426AE0" w:rsidRPr="006C242F" w:rsidRDefault="00426AE0" w:rsidP="00426AE0">
      <w:pPr>
        <w:rPr>
          <w:rFonts w:ascii="Arial Narrow" w:hAnsi="Arial Narrow" w:cs="Arial"/>
          <w:bCs/>
        </w:rPr>
      </w:pPr>
      <w:r>
        <w:rPr>
          <w:rFonts w:ascii="Arial Narrow" w:hAnsi="Arial Narrow" w:cs="Arial"/>
          <w:bCs/>
        </w:rPr>
        <w:t>Médium:</w:t>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t>etylenglykol 25%</w:t>
      </w:r>
    </w:p>
    <w:p w14:paraId="68756D15" w14:textId="77777777" w:rsidR="00426AE0" w:rsidRPr="006C242F" w:rsidRDefault="00426AE0" w:rsidP="00426AE0">
      <w:pPr>
        <w:rPr>
          <w:rFonts w:ascii="Arial Narrow" w:hAnsi="Arial Narrow" w:cs="Arial"/>
          <w:bCs/>
        </w:rPr>
      </w:pPr>
      <w:r w:rsidRPr="006C242F">
        <w:rPr>
          <w:rFonts w:ascii="Arial Narrow" w:hAnsi="Arial Narrow" w:cs="Arial"/>
          <w:bCs/>
        </w:rPr>
        <w:t>Teplotní spád:</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ab/>
      </w:r>
      <w:r>
        <w:rPr>
          <w:rFonts w:ascii="Arial Narrow" w:hAnsi="Arial Narrow" w:cs="Arial"/>
          <w:bCs/>
        </w:rPr>
        <w:tab/>
        <w:t>4 K</w:t>
      </w:r>
    </w:p>
    <w:p w14:paraId="7BE6A5CD" w14:textId="133B5AFC" w:rsidR="00426AE0" w:rsidRDefault="00426AE0" w:rsidP="00426AE0">
      <w:pPr>
        <w:rPr>
          <w:rFonts w:ascii="Arial Narrow" w:hAnsi="Arial Narrow" w:cs="Arial"/>
          <w:bCs/>
        </w:rPr>
      </w:pPr>
      <w:r w:rsidRPr="006C242F">
        <w:rPr>
          <w:rFonts w:ascii="Arial Narrow" w:hAnsi="Arial Narrow" w:cs="Arial"/>
          <w:bCs/>
        </w:rPr>
        <w:t>Průtok:</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0018199B">
        <w:rPr>
          <w:rFonts w:ascii="Arial Narrow" w:hAnsi="Arial Narrow" w:cs="Arial"/>
          <w:bCs/>
        </w:rPr>
        <w:t>366</w:t>
      </w:r>
      <w:r>
        <w:rPr>
          <w:rFonts w:ascii="Arial Narrow" w:hAnsi="Arial Narrow" w:cs="Arial"/>
          <w:bCs/>
        </w:rPr>
        <w:t>0</w:t>
      </w:r>
      <w:r w:rsidRPr="006C242F">
        <w:rPr>
          <w:rFonts w:ascii="Arial Narrow" w:hAnsi="Arial Narrow" w:cs="Arial"/>
          <w:bCs/>
        </w:rPr>
        <w:t>0 l/h</w:t>
      </w:r>
    </w:p>
    <w:p w14:paraId="5A73AE3F" w14:textId="77777777" w:rsidR="00426AE0" w:rsidRDefault="00426AE0" w:rsidP="00426AE0">
      <w:pPr>
        <w:rPr>
          <w:rFonts w:ascii="Arial Narrow" w:hAnsi="Arial Narrow" w:cs="Arial"/>
          <w:bCs/>
        </w:rPr>
      </w:pPr>
      <w:r w:rsidRPr="006C242F">
        <w:rPr>
          <w:rFonts w:ascii="Arial Narrow" w:hAnsi="Arial Narrow" w:cs="Arial"/>
          <w:bCs/>
        </w:rPr>
        <w:t>Potřeba hydrodynam. tlaku</w:t>
      </w:r>
      <w:r>
        <w:rPr>
          <w:rFonts w:ascii="Arial Narrow" w:hAnsi="Arial Narrow" w:cs="Arial"/>
          <w:bCs/>
        </w:rPr>
        <w:t>:</w:t>
      </w:r>
      <w:r>
        <w:rPr>
          <w:rFonts w:ascii="Arial Narrow" w:hAnsi="Arial Narrow" w:cs="Arial"/>
          <w:bCs/>
        </w:rPr>
        <w:tab/>
      </w:r>
      <w:r>
        <w:rPr>
          <w:rFonts w:ascii="Arial Narrow" w:hAnsi="Arial Narrow" w:cs="Arial"/>
          <w:bCs/>
        </w:rPr>
        <w:tab/>
      </w:r>
      <w:r>
        <w:rPr>
          <w:rFonts w:ascii="Arial Narrow" w:hAnsi="Arial Narrow" w:cs="Arial"/>
          <w:bCs/>
        </w:rPr>
        <w:tab/>
        <w:t>150</w:t>
      </w:r>
      <w:r w:rsidRPr="006C242F">
        <w:rPr>
          <w:rFonts w:ascii="Arial Narrow" w:hAnsi="Arial Narrow" w:cs="Arial"/>
          <w:bCs/>
        </w:rPr>
        <w:t xml:space="preserve"> kPa</w:t>
      </w:r>
    </w:p>
    <w:p w14:paraId="22F07BA2" w14:textId="38249379" w:rsidR="00426AE0" w:rsidRPr="006C242F" w:rsidRDefault="00426AE0" w:rsidP="00426AE0">
      <w:pPr>
        <w:rPr>
          <w:rFonts w:ascii="Arial Narrow" w:hAnsi="Arial Narrow" w:cs="Arial"/>
          <w:bCs/>
        </w:rPr>
      </w:pPr>
      <w:r w:rsidRPr="006C242F">
        <w:rPr>
          <w:rFonts w:ascii="Arial Narrow" w:hAnsi="Arial Narrow" w:cs="Arial"/>
          <w:bCs/>
        </w:rPr>
        <w:t>Nastavení čerpadla:</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t xml:space="preserve">char. </w:t>
      </w:r>
      <w:r>
        <w:rPr>
          <w:rFonts w:ascii="Arial Narrow" w:hAnsi="Arial Narrow" w:cs="Arial"/>
          <w:bCs/>
        </w:rPr>
        <w:t>Q</w:t>
      </w:r>
      <w:r w:rsidRPr="006C242F">
        <w:rPr>
          <w:rFonts w:ascii="Arial Narrow" w:hAnsi="Arial Narrow" w:cs="Arial"/>
          <w:bCs/>
        </w:rPr>
        <w:t>-</w:t>
      </w:r>
      <w:r>
        <w:rPr>
          <w:rFonts w:ascii="Arial Narrow" w:hAnsi="Arial Narrow" w:cs="Arial"/>
          <w:bCs/>
        </w:rPr>
        <w:t>c</w:t>
      </w:r>
      <w:r w:rsidRPr="006C242F">
        <w:rPr>
          <w:rFonts w:ascii="Arial Narrow" w:hAnsi="Arial Narrow" w:cs="Arial"/>
          <w:bCs/>
        </w:rPr>
        <w:t xml:space="preserve">, </w:t>
      </w:r>
      <w:r w:rsidR="0018199B">
        <w:rPr>
          <w:rFonts w:ascii="Arial Narrow" w:hAnsi="Arial Narrow" w:cs="Arial"/>
          <w:bCs/>
        </w:rPr>
        <w:t>3</w:t>
      </w:r>
      <w:r>
        <w:rPr>
          <w:rFonts w:ascii="Arial Narrow" w:hAnsi="Arial Narrow" w:cs="Arial"/>
          <w:bCs/>
        </w:rPr>
        <w:t>6,</w:t>
      </w:r>
      <w:r w:rsidR="0018199B">
        <w:rPr>
          <w:rFonts w:ascii="Arial Narrow" w:hAnsi="Arial Narrow" w:cs="Arial"/>
          <w:bCs/>
        </w:rPr>
        <w:t>6</w:t>
      </w:r>
      <w:r w:rsidRPr="006C242F">
        <w:rPr>
          <w:rFonts w:ascii="Arial Narrow" w:hAnsi="Arial Narrow" w:cs="Arial"/>
          <w:bCs/>
        </w:rPr>
        <w:t xml:space="preserve"> m</w:t>
      </w:r>
      <w:r w:rsidRPr="006C242F">
        <w:rPr>
          <w:rFonts w:ascii="Arial Narrow" w:hAnsi="Arial Narrow" w:cs="Arial"/>
          <w:bCs/>
          <w:vertAlign w:val="superscript"/>
        </w:rPr>
        <w:t>3</w:t>
      </w:r>
      <w:r>
        <w:rPr>
          <w:rFonts w:ascii="Arial Narrow" w:hAnsi="Arial Narrow" w:cs="Arial"/>
          <w:bCs/>
        </w:rPr>
        <w:t xml:space="preserve">/h </w:t>
      </w:r>
    </w:p>
    <w:p w14:paraId="1E29A34F" w14:textId="77777777" w:rsidR="00E17337" w:rsidRDefault="00E17337" w:rsidP="00E17337">
      <w:pPr>
        <w:jc w:val="both"/>
        <w:rPr>
          <w:rFonts w:ascii="Arial Narrow" w:hAnsi="Arial Narrow"/>
        </w:rPr>
      </w:pPr>
    </w:p>
    <w:p w14:paraId="3E6AE285" w14:textId="24179D37" w:rsidR="00E17337" w:rsidRPr="006C242F" w:rsidRDefault="00E17337" w:rsidP="00E17337">
      <w:pPr>
        <w:rPr>
          <w:rFonts w:ascii="Arial Narrow" w:hAnsi="Arial Narrow" w:cs="Arial"/>
          <w:b/>
        </w:rPr>
      </w:pPr>
      <w:r w:rsidRPr="006C242F">
        <w:rPr>
          <w:rFonts w:ascii="Arial Narrow" w:hAnsi="Arial Narrow" w:cs="Arial"/>
          <w:b/>
        </w:rPr>
        <w:t xml:space="preserve">Okruh </w:t>
      </w:r>
      <w:r>
        <w:rPr>
          <w:rFonts w:ascii="Arial Narrow" w:hAnsi="Arial Narrow" w:cs="Arial"/>
          <w:b/>
        </w:rPr>
        <w:t>geoterm. vrtů- regenerace</w:t>
      </w:r>
      <w:r w:rsidR="004E595F">
        <w:rPr>
          <w:rFonts w:ascii="Arial Narrow" w:hAnsi="Arial Narrow" w:cs="Arial"/>
          <w:b/>
        </w:rPr>
        <w:t>-</w:t>
      </w:r>
      <w:r>
        <w:rPr>
          <w:rFonts w:ascii="Arial Narrow" w:hAnsi="Arial Narrow" w:cs="Arial"/>
          <w:b/>
        </w:rPr>
        <w:t xml:space="preserve"> letní provoz</w:t>
      </w:r>
    </w:p>
    <w:p w14:paraId="2580D379" w14:textId="79112831" w:rsidR="00E17337" w:rsidRDefault="00E17337" w:rsidP="00E17337">
      <w:pPr>
        <w:rPr>
          <w:rFonts w:ascii="Arial Narrow" w:hAnsi="Arial Narrow" w:cs="Arial"/>
          <w:bCs/>
        </w:rPr>
      </w:pPr>
      <w:r w:rsidRPr="006C242F">
        <w:rPr>
          <w:rFonts w:ascii="Arial Narrow" w:hAnsi="Arial Narrow" w:cs="Arial"/>
          <w:bCs/>
        </w:rPr>
        <w:t>Tepelný výkon:</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007837E0">
        <w:rPr>
          <w:rFonts w:ascii="Arial Narrow" w:hAnsi="Arial Narrow" w:cs="Arial"/>
          <w:bCs/>
        </w:rPr>
        <w:t>3</w:t>
      </w:r>
      <w:r>
        <w:rPr>
          <w:rFonts w:ascii="Arial Narrow" w:hAnsi="Arial Narrow" w:cs="Arial"/>
          <w:bCs/>
        </w:rPr>
        <w:t>40</w:t>
      </w:r>
      <w:r w:rsidRPr="006C242F">
        <w:rPr>
          <w:rFonts w:ascii="Arial Narrow" w:hAnsi="Arial Narrow" w:cs="Arial"/>
          <w:bCs/>
        </w:rPr>
        <w:t xml:space="preserve"> kW</w:t>
      </w:r>
    </w:p>
    <w:p w14:paraId="5A3D838D" w14:textId="5A876299" w:rsidR="00E17337" w:rsidRPr="006C242F" w:rsidRDefault="00E17337" w:rsidP="00E17337">
      <w:pPr>
        <w:rPr>
          <w:rFonts w:ascii="Arial Narrow" w:hAnsi="Arial Narrow" w:cs="Arial"/>
          <w:bCs/>
        </w:rPr>
      </w:pPr>
      <w:r>
        <w:rPr>
          <w:rFonts w:ascii="Arial Narrow" w:hAnsi="Arial Narrow" w:cs="Arial"/>
          <w:bCs/>
        </w:rPr>
        <w:t>Médium:</w:t>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t xml:space="preserve">etylenglykol </w:t>
      </w:r>
      <w:r w:rsidR="007837E0">
        <w:rPr>
          <w:rFonts w:ascii="Arial Narrow" w:hAnsi="Arial Narrow" w:cs="Arial"/>
          <w:bCs/>
        </w:rPr>
        <w:t>25</w:t>
      </w:r>
      <w:r>
        <w:rPr>
          <w:rFonts w:ascii="Arial Narrow" w:hAnsi="Arial Narrow" w:cs="Arial"/>
          <w:bCs/>
        </w:rPr>
        <w:t>%</w:t>
      </w:r>
    </w:p>
    <w:p w14:paraId="04EC93B7" w14:textId="6CD91791" w:rsidR="00E17337" w:rsidRPr="006C242F" w:rsidRDefault="00E17337" w:rsidP="00E17337">
      <w:pPr>
        <w:rPr>
          <w:rFonts w:ascii="Arial Narrow" w:hAnsi="Arial Narrow" w:cs="Arial"/>
          <w:bCs/>
        </w:rPr>
      </w:pPr>
      <w:r w:rsidRPr="006C242F">
        <w:rPr>
          <w:rFonts w:ascii="Arial Narrow" w:hAnsi="Arial Narrow" w:cs="Arial"/>
          <w:bCs/>
        </w:rPr>
        <w:t>Teplotní spád:</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ab/>
      </w:r>
      <w:r>
        <w:rPr>
          <w:rFonts w:ascii="Arial Narrow" w:hAnsi="Arial Narrow" w:cs="Arial"/>
          <w:bCs/>
        </w:rPr>
        <w:tab/>
      </w:r>
      <w:r w:rsidR="007837E0">
        <w:rPr>
          <w:rFonts w:ascii="Arial Narrow" w:hAnsi="Arial Narrow" w:cs="Arial"/>
          <w:bCs/>
        </w:rPr>
        <w:t>3</w:t>
      </w:r>
      <w:r>
        <w:rPr>
          <w:rFonts w:ascii="Arial Narrow" w:hAnsi="Arial Narrow" w:cs="Arial"/>
          <w:bCs/>
        </w:rPr>
        <w:t xml:space="preserve"> K</w:t>
      </w:r>
    </w:p>
    <w:p w14:paraId="02EB7EA5" w14:textId="1B8BD3BE" w:rsidR="00E17337" w:rsidRDefault="00E17337" w:rsidP="00E17337">
      <w:pPr>
        <w:rPr>
          <w:rFonts w:ascii="Arial Narrow" w:hAnsi="Arial Narrow" w:cs="Arial"/>
          <w:bCs/>
        </w:rPr>
      </w:pPr>
      <w:r w:rsidRPr="006C242F">
        <w:rPr>
          <w:rFonts w:ascii="Arial Narrow" w:hAnsi="Arial Narrow" w:cs="Arial"/>
          <w:bCs/>
        </w:rPr>
        <w:t>Průtok:</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004E595F">
        <w:rPr>
          <w:rFonts w:ascii="Arial Narrow" w:hAnsi="Arial Narrow" w:cs="Arial"/>
          <w:bCs/>
        </w:rPr>
        <w:t>83100</w:t>
      </w:r>
      <w:r w:rsidRPr="006C242F">
        <w:rPr>
          <w:rFonts w:ascii="Arial Narrow" w:hAnsi="Arial Narrow" w:cs="Arial"/>
          <w:bCs/>
        </w:rPr>
        <w:t xml:space="preserve"> l/h</w:t>
      </w:r>
    </w:p>
    <w:p w14:paraId="1F662509" w14:textId="76957463" w:rsidR="00E17337" w:rsidRDefault="00E17337" w:rsidP="00E17337">
      <w:pPr>
        <w:rPr>
          <w:rFonts w:ascii="Arial Narrow" w:hAnsi="Arial Narrow" w:cs="Arial"/>
          <w:bCs/>
        </w:rPr>
      </w:pPr>
      <w:r w:rsidRPr="006C242F">
        <w:rPr>
          <w:rFonts w:ascii="Arial Narrow" w:hAnsi="Arial Narrow" w:cs="Arial"/>
          <w:bCs/>
        </w:rPr>
        <w:t>Potřeba hydrodynam. tlaku</w:t>
      </w:r>
      <w:r>
        <w:rPr>
          <w:rFonts w:ascii="Arial Narrow" w:hAnsi="Arial Narrow" w:cs="Arial"/>
          <w:bCs/>
        </w:rPr>
        <w:t>:</w:t>
      </w:r>
      <w:r>
        <w:rPr>
          <w:rFonts w:ascii="Arial Narrow" w:hAnsi="Arial Narrow" w:cs="Arial"/>
          <w:bCs/>
        </w:rPr>
        <w:tab/>
      </w:r>
      <w:r>
        <w:rPr>
          <w:rFonts w:ascii="Arial Narrow" w:hAnsi="Arial Narrow" w:cs="Arial"/>
          <w:bCs/>
        </w:rPr>
        <w:tab/>
      </w:r>
      <w:r>
        <w:rPr>
          <w:rFonts w:ascii="Arial Narrow" w:hAnsi="Arial Narrow" w:cs="Arial"/>
          <w:bCs/>
        </w:rPr>
        <w:tab/>
        <w:t>1</w:t>
      </w:r>
      <w:r w:rsidR="004E595F">
        <w:rPr>
          <w:rFonts w:ascii="Arial Narrow" w:hAnsi="Arial Narrow" w:cs="Arial"/>
          <w:bCs/>
        </w:rPr>
        <w:t>2</w:t>
      </w:r>
      <w:r>
        <w:rPr>
          <w:rFonts w:ascii="Arial Narrow" w:hAnsi="Arial Narrow" w:cs="Arial"/>
          <w:bCs/>
        </w:rPr>
        <w:t>0</w:t>
      </w:r>
      <w:r w:rsidRPr="006C242F">
        <w:rPr>
          <w:rFonts w:ascii="Arial Narrow" w:hAnsi="Arial Narrow" w:cs="Arial"/>
          <w:bCs/>
        </w:rPr>
        <w:t xml:space="preserve"> kPa</w:t>
      </w:r>
    </w:p>
    <w:p w14:paraId="2CA77A61" w14:textId="27D9C590" w:rsidR="00E17337" w:rsidRPr="006C242F" w:rsidRDefault="00E17337" w:rsidP="00E17337">
      <w:pPr>
        <w:rPr>
          <w:rFonts w:ascii="Arial Narrow" w:hAnsi="Arial Narrow" w:cs="Arial"/>
          <w:bCs/>
        </w:rPr>
      </w:pPr>
      <w:r w:rsidRPr="006C242F">
        <w:rPr>
          <w:rFonts w:ascii="Arial Narrow" w:hAnsi="Arial Narrow" w:cs="Arial"/>
          <w:bCs/>
        </w:rPr>
        <w:t>Nastavení čerpadla:</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t xml:space="preserve">char. </w:t>
      </w:r>
      <w:r>
        <w:rPr>
          <w:rFonts w:ascii="Arial Narrow" w:hAnsi="Arial Narrow" w:cs="Arial"/>
          <w:bCs/>
        </w:rPr>
        <w:t>Q</w:t>
      </w:r>
      <w:r w:rsidRPr="006C242F">
        <w:rPr>
          <w:rFonts w:ascii="Arial Narrow" w:hAnsi="Arial Narrow" w:cs="Arial"/>
          <w:bCs/>
        </w:rPr>
        <w:t>-</w:t>
      </w:r>
      <w:r>
        <w:rPr>
          <w:rFonts w:ascii="Arial Narrow" w:hAnsi="Arial Narrow" w:cs="Arial"/>
          <w:bCs/>
        </w:rPr>
        <w:t>c</w:t>
      </w:r>
      <w:r w:rsidRPr="006C242F">
        <w:rPr>
          <w:rFonts w:ascii="Arial Narrow" w:hAnsi="Arial Narrow" w:cs="Arial"/>
          <w:bCs/>
        </w:rPr>
        <w:t xml:space="preserve">, </w:t>
      </w:r>
      <w:r w:rsidR="004E595F">
        <w:rPr>
          <w:rFonts w:ascii="Arial Narrow" w:hAnsi="Arial Narrow" w:cs="Arial"/>
          <w:bCs/>
        </w:rPr>
        <w:t>83,1</w:t>
      </w:r>
      <w:r w:rsidRPr="006C242F">
        <w:rPr>
          <w:rFonts w:ascii="Arial Narrow" w:hAnsi="Arial Narrow" w:cs="Arial"/>
          <w:bCs/>
        </w:rPr>
        <w:t xml:space="preserve"> m</w:t>
      </w:r>
      <w:r w:rsidRPr="006C242F">
        <w:rPr>
          <w:rFonts w:ascii="Arial Narrow" w:hAnsi="Arial Narrow" w:cs="Arial"/>
          <w:bCs/>
          <w:vertAlign w:val="superscript"/>
        </w:rPr>
        <w:t>3</w:t>
      </w:r>
      <w:r>
        <w:rPr>
          <w:rFonts w:ascii="Arial Narrow" w:hAnsi="Arial Narrow" w:cs="Arial"/>
          <w:bCs/>
        </w:rPr>
        <w:t>/h</w:t>
      </w:r>
    </w:p>
    <w:p w14:paraId="300E96E2" w14:textId="77777777" w:rsidR="00E17337" w:rsidRDefault="00E17337" w:rsidP="00E17337">
      <w:pPr>
        <w:jc w:val="both"/>
        <w:rPr>
          <w:rFonts w:ascii="Arial Narrow" w:hAnsi="Arial Narrow"/>
        </w:rPr>
      </w:pPr>
    </w:p>
    <w:p w14:paraId="3ABF260E" w14:textId="77777777" w:rsidR="00E17337" w:rsidRPr="002E69D6" w:rsidRDefault="00E17337" w:rsidP="00E17337">
      <w:pPr>
        <w:jc w:val="both"/>
        <w:rPr>
          <w:rFonts w:ascii="Arial Narrow" w:hAnsi="Arial Narrow" w:cs="Tahoma"/>
          <w:b/>
          <w:bCs/>
        </w:rPr>
      </w:pPr>
      <w:r w:rsidRPr="002E69D6">
        <w:rPr>
          <w:rFonts w:ascii="Arial Narrow" w:hAnsi="Arial Narrow" w:cs="Tahoma"/>
          <w:b/>
          <w:bCs/>
        </w:rPr>
        <w:t>Expanzní zařízení- topná voda</w:t>
      </w:r>
    </w:p>
    <w:p w14:paraId="5223CBA4" w14:textId="1B065E18" w:rsidR="00E17337" w:rsidRPr="00B679FF" w:rsidRDefault="00E17337" w:rsidP="00E17337">
      <w:pPr>
        <w:rPr>
          <w:rFonts w:ascii="Arial Narrow" w:hAnsi="Arial Narrow"/>
        </w:rPr>
      </w:pPr>
      <w:r w:rsidRPr="00B679FF">
        <w:rPr>
          <w:rFonts w:ascii="Arial Narrow" w:hAnsi="Arial Narrow"/>
        </w:rPr>
        <w:t>Plnicí přetlak plynu exp. nádoby:</w:t>
      </w:r>
      <w:r w:rsidRPr="00B679FF">
        <w:rPr>
          <w:rFonts w:ascii="Arial Narrow" w:hAnsi="Arial Narrow"/>
        </w:rPr>
        <w:tab/>
      </w:r>
      <w:r w:rsidRPr="00B679FF">
        <w:rPr>
          <w:rFonts w:ascii="Arial Narrow" w:hAnsi="Arial Narrow"/>
        </w:rPr>
        <w:tab/>
      </w:r>
      <w:r w:rsidR="004E595F">
        <w:rPr>
          <w:rFonts w:ascii="Arial Narrow" w:hAnsi="Arial Narrow"/>
        </w:rPr>
        <w:t>23</w:t>
      </w:r>
      <w:r w:rsidRPr="00B679FF">
        <w:rPr>
          <w:rFonts w:ascii="Arial Narrow" w:hAnsi="Arial Narrow"/>
        </w:rPr>
        <w:t>0 kPa</w:t>
      </w:r>
    </w:p>
    <w:p w14:paraId="42482347" w14:textId="7A13C937" w:rsidR="00E17337" w:rsidRDefault="00E17337" w:rsidP="00E17337">
      <w:pPr>
        <w:rPr>
          <w:rFonts w:ascii="Arial Narrow" w:hAnsi="Arial Narrow"/>
        </w:rPr>
      </w:pPr>
      <w:r w:rsidRPr="00B679FF">
        <w:rPr>
          <w:rFonts w:ascii="Arial Narrow" w:hAnsi="Arial Narrow"/>
        </w:rPr>
        <w:t xml:space="preserve">Plnicí přetlak </w:t>
      </w:r>
      <w:r w:rsidR="004E595F">
        <w:rPr>
          <w:rFonts w:ascii="Arial Narrow" w:hAnsi="Arial Narrow"/>
        </w:rPr>
        <w:t>na exp. automatu</w:t>
      </w:r>
      <w:r w:rsidRPr="00B679FF">
        <w:rPr>
          <w:rFonts w:ascii="Arial Narrow" w:hAnsi="Arial Narrow"/>
        </w:rPr>
        <w:t>:</w:t>
      </w:r>
      <w:r w:rsidRPr="00B679FF">
        <w:rPr>
          <w:rFonts w:ascii="Arial Narrow" w:hAnsi="Arial Narrow"/>
        </w:rPr>
        <w:tab/>
      </w:r>
      <w:r w:rsidRPr="00B679FF">
        <w:rPr>
          <w:rFonts w:ascii="Arial Narrow" w:hAnsi="Arial Narrow"/>
        </w:rPr>
        <w:tab/>
      </w:r>
      <w:r w:rsidRPr="00B679FF">
        <w:rPr>
          <w:rFonts w:ascii="Arial Narrow" w:hAnsi="Arial Narrow"/>
        </w:rPr>
        <w:tab/>
      </w:r>
      <w:r w:rsidR="004E595F">
        <w:rPr>
          <w:rFonts w:ascii="Arial Narrow" w:hAnsi="Arial Narrow"/>
        </w:rPr>
        <w:t>25</w:t>
      </w:r>
      <w:r w:rsidRPr="00B679FF">
        <w:rPr>
          <w:rFonts w:ascii="Arial Narrow" w:hAnsi="Arial Narrow"/>
        </w:rPr>
        <w:t>0 kPa</w:t>
      </w:r>
    </w:p>
    <w:p w14:paraId="647E2652" w14:textId="77777777" w:rsidR="00E17337" w:rsidRDefault="00E17337" w:rsidP="00E17337">
      <w:pPr>
        <w:jc w:val="both"/>
        <w:rPr>
          <w:rFonts w:ascii="Arial Narrow" w:hAnsi="Arial Narrow"/>
        </w:rPr>
      </w:pPr>
      <w:r w:rsidRPr="000A76B3">
        <w:rPr>
          <w:rFonts w:ascii="Arial Narrow" w:hAnsi="Arial Narrow"/>
        </w:rPr>
        <w:t>Konstrukční přetlak topné soustavy:</w:t>
      </w:r>
      <w:r w:rsidRPr="000A76B3">
        <w:rPr>
          <w:rFonts w:ascii="Arial Narrow" w:hAnsi="Arial Narrow"/>
        </w:rPr>
        <w:tab/>
      </w:r>
      <w:r>
        <w:rPr>
          <w:rFonts w:ascii="Arial Narrow" w:hAnsi="Arial Narrow"/>
        </w:rPr>
        <w:tab/>
      </w:r>
      <w:r w:rsidRPr="000A76B3">
        <w:rPr>
          <w:rFonts w:ascii="Arial Narrow" w:hAnsi="Arial Narrow"/>
        </w:rPr>
        <w:t>PN 0,</w:t>
      </w:r>
      <w:r>
        <w:rPr>
          <w:rFonts w:ascii="Arial Narrow" w:hAnsi="Arial Narrow"/>
        </w:rPr>
        <w:t>4</w:t>
      </w:r>
      <w:r w:rsidRPr="000A76B3">
        <w:rPr>
          <w:rFonts w:ascii="Arial Narrow" w:hAnsi="Arial Narrow"/>
        </w:rPr>
        <w:t xml:space="preserve"> MPa</w:t>
      </w:r>
    </w:p>
    <w:p w14:paraId="5690F539" w14:textId="77777777" w:rsidR="00E17337" w:rsidRDefault="00E17337" w:rsidP="00E17337">
      <w:pPr>
        <w:jc w:val="both"/>
        <w:rPr>
          <w:rFonts w:ascii="Arial Narrow" w:hAnsi="Arial Narrow"/>
        </w:rPr>
      </w:pPr>
    </w:p>
    <w:p w14:paraId="121C78F5" w14:textId="77777777" w:rsidR="00E17337" w:rsidRPr="002E69D6" w:rsidRDefault="00E17337" w:rsidP="00E17337">
      <w:pPr>
        <w:jc w:val="both"/>
        <w:rPr>
          <w:rFonts w:ascii="Arial Narrow" w:hAnsi="Arial Narrow" w:cs="Tahoma"/>
          <w:b/>
          <w:bCs/>
        </w:rPr>
      </w:pPr>
      <w:r w:rsidRPr="002E69D6">
        <w:rPr>
          <w:rFonts w:ascii="Arial Narrow" w:hAnsi="Arial Narrow" w:cs="Tahoma"/>
          <w:b/>
          <w:bCs/>
        </w:rPr>
        <w:t xml:space="preserve">Expanzní zařízení- </w:t>
      </w:r>
      <w:r>
        <w:rPr>
          <w:rFonts w:ascii="Arial Narrow" w:hAnsi="Arial Narrow" w:cs="Tahoma"/>
          <w:b/>
          <w:bCs/>
        </w:rPr>
        <w:t>prim. okruh z geot. vrtů</w:t>
      </w:r>
    </w:p>
    <w:p w14:paraId="6958FC09" w14:textId="2C320327" w:rsidR="00E17337" w:rsidRPr="00B679FF" w:rsidRDefault="00E17337" w:rsidP="00E17337">
      <w:pPr>
        <w:rPr>
          <w:rFonts w:ascii="Arial Narrow" w:hAnsi="Arial Narrow"/>
        </w:rPr>
      </w:pPr>
      <w:r w:rsidRPr="00B679FF">
        <w:rPr>
          <w:rFonts w:ascii="Arial Narrow" w:hAnsi="Arial Narrow"/>
        </w:rPr>
        <w:t>Plnicí přetlak plynu exp. nádoby:</w:t>
      </w:r>
      <w:r w:rsidRPr="00B679FF">
        <w:rPr>
          <w:rFonts w:ascii="Arial Narrow" w:hAnsi="Arial Narrow"/>
        </w:rPr>
        <w:tab/>
      </w:r>
      <w:r w:rsidRPr="00B679FF">
        <w:rPr>
          <w:rFonts w:ascii="Arial Narrow" w:hAnsi="Arial Narrow"/>
        </w:rPr>
        <w:tab/>
      </w:r>
      <w:r>
        <w:rPr>
          <w:rFonts w:ascii="Arial Narrow" w:hAnsi="Arial Narrow"/>
        </w:rPr>
        <w:t>10</w:t>
      </w:r>
      <w:r w:rsidRPr="00B679FF">
        <w:rPr>
          <w:rFonts w:ascii="Arial Narrow" w:hAnsi="Arial Narrow"/>
        </w:rPr>
        <w:t>0 kPa</w:t>
      </w:r>
    </w:p>
    <w:p w14:paraId="15C9C57B" w14:textId="6F30073F" w:rsidR="00E17337" w:rsidRDefault="00E17337" w:rsidP="00E17337">
      <w:pPr>
        <w:rPr>
          <w:rFonts w:ascii="Arial Narrow" w:hAnsi="Arial Narrow"/>
        </w:rPr>
      </w:pPr>
      <w:r w:rsidRPr="00B679FF">
        <w:rPr>
          <w:rFonts w:ascii="Arial Narrow" w:hAnsi="Arial Narrow"/>
        </w:rPr>
        <w:t>Plnicí přetlak vody:</w:t>
      </w:r>
      <w:r w:rsidRPr="00B679FF">
        <w:rPr>
          <w:rFonts w:ascii="Arial Narrow" w:hAnsi="Arial Narrow"/>
        </w:rPr>
        <w:tab/>
      </w:r>
      <w:r w:rsidRPr="00B679FF">
        <w:rPr>
          <w:rFonts w:ascii="Arial Narrow" w:hAnsi="Arial Narrow"/>
        </w:rPr>
        <w:tab/>
      </w:r>
      <w:r w:rsidRPr="00B679FF">
        <w:rPr>
          <w:rFonts w:ascii="Arial Narrow" w:hAnsi="Arial Narrow"/>
        </w:rPr>
        <w:tab/>
      </w:r>
      <w:r>
        <w:rPr>
          <w:rFonts w:ascii="Arial Narrow" w:hAnsi="Arial Narrow"/>
        </w:rPr>
        <w:tab/>
        <w:t>13</w:t>
      </w:r>
      <w:r w:rsidRPr="00B679FF">
        <w:rPr>
          <w:rFonts w:ascii="Arial Narrow" w:hAnsi="Arial Narrow"/>
        </w:rPr>
        <w:t>0 kPa</w:t>
      </w:r>
    </w:p>
    <w:p w14:paraId="78A9BBD9" w14:textId="77777777" w:rsidR="00E17337" w:rsidRDefault="00E17337" w:rsidP="00E17337">
      <w:pPr>
        <w:jc w:val="both"/>
        <w:rPr>
          <w:rFonts w:ascii="Arial Narrow" w:hAnsi="Arial Narrow"/>
        </w:rPr>
      </w:pPr>
      <w:r w:rsidRPr="000A76B3">
        <w:rPr>
          <w:rFonts w:ascii="Arial Narrow" w:hAnsi="Arial Narrow"/>
        </w:rPr>
        <w:t>Konstrukční přetlak:</w:t>
      </w:r>
      <w:r w:rsidRPr="000A76B3">
        <w:rPr>
          <w:rFonts w:ascii="Arial Narrow" w:hAnsi="Arial Narrow"/>
        </w:rPr>
        <w:tab/>
      </w:r>
      <w:r>
        <w:rPr>
          <w:rFonts w:ascii="Arial Narrow" w:hAnsi="Arial Narrow"/>
        </w:rPr>
        <w:tab/>
      </w:r>
      <w:r>
        <w:rPr>
          <w:rFonts w:ascii="Arial Narrow" w:hAnsi="Arial Narrow"/>
        </w:rPr>
        <w:tab/>
      </w:r>
      <w:r>
        <w:rPr>
          <w:rFonts w:ascii="Arial Narrow" w:hAnsi="Arial Narrow"/>
        </w:rPr>
        <w:tab/>
      </w:r>
      <w:r w:rsidRPr="000A76B3">
        <w:rPr>
          <w:rFonts w:ascii="Arial Narrow" w:hAnsi="Arial Narrow"/>
        </w:rPr>
        <w:t>PN 0,</w:t>
      </w:r>
      <w:r>
        <w:rPr>
          <w:rFonts w:ascii="Arial Narrow" w:hAnsi="Arial Narrow"/>
        </w:rPr>
        <w:t>3</w:t>
      </w:r>
      <w:r w:rsidRPr="000A76B3">
        <w:rPr>
          <w:rFonts w:ascii="Arial Narrow" w:hAnsi="Arial Narrow"/>
        </w:rPr>
        <w:t xml:space="preserve"> MPa</w:t>
      </w:r>
      <w:r>
        <w:rPr>
          <w:rFonts w:ascii="Arial Narrow" w:hAnsi="Arial Narrow"/>
        </w:rPr>
        <w:t xml:space="preserve"> (v úrovni strojovny)</w:t>
      </w:r>
    </w:p>
    <w:p w14:paraId="4CFEDBF3" w14:textId="6E1D1ADA" w:rsidR="00B93541" w:rsidRDefault="00B93541" w:rsidP="00B93541">
      <w:pPr>
        <w:rPr>
          <w:rFonts w:ascii="Arial Narrow" w:hAnsi="Arial Narrow" w:cs="Arial"/>
          <w:b/>
        </w:rPr>
      </w:pPr>
      <w:r w:rsidRPr="006C242F">
        <w:rPr>
          <w:rFonts w:ascii="Arial Narrow" w:hAnsi="Arial Narrow" w:cs="Arial"/>
          <w:b/>
        </w:rPr>
        <w:lastRenderedPageBreak/>
        <w:t xml:space="preserve">Okruh </w:t>
      </w:r>
      <w:r>
        <w:rPr>
          <w:rFonts w:ascii="Arial Narrow" w:hAnsi="Arial Narrow" w:cs="Arial"/>
          <w:b/>
        </w:rPr>
        <w:t>desk. výměník</w:t>
      </w:r>
      <w:r>
        <w:rPr>
          <w:rFonts w:ascii="Arial Narrow" w:hAnsi="Arial Narrow" w:cs="Arial"/>
          <w:b/>
        </w:rPr>
        <w:t xml:space="preserve">- akumulace </w:t>
      </w:r>
      <w:r>
        <w:rPr>
          <w:rFonts w:ascii="Arial Narrow" w:hAnsi="Arial Narrow" w:cs="Arial"/>
          <w:b/>
        </w:rPr>
        <w:t>chladné</w:t>
      </w:r>
      <w:r>
        <w:rPr>
          <w:rFonts w:ascii="Arial Narrow" w:hAnsi="Arial Narrow" w:cs="Arial"/>
          <w:b/>
        </w:rPr>
        <w:t xml:space="preserve"> vody</w:t>
      </w:r>
    </w:p>
    <w:p w14:paraId="14ED942C" w14:textId="58D90AE1" w:rsidR="00B93541" w:rsidRDefault="00B93541" w:rsidP="00B93541">
      <w:pPr>
        <w:rPr>
          <w:rFonts w:ascii="Arial Narrow" w:hAnsi="Arial Narrow" w:cs="Arial"/>
          <w:bCs/>
        </w:rPr>
      </w:pPr>
      <w:r w:rsidRPr="00B93541">
        <w:rPr>
          <w:rFonts w:ascii="Arial Narrow" w:hAnsi="Arial Narrow" w:cs="Arial"/>
          <w:bCs/>
        </w:rPr>
        <w:t>Výkon:</w:t>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t>340 kW</w:t>
      </w:r>
    </w:p>
    <w:p w14:paraId="5DE7D230" w14:textId="651587E2" w:rsidR="00B93541" w:rsidRPr="00B93541" w:rsidRDefault="00B93541" w:rsidP="00B93541">
      <w:pPr>
        <w:rPr>
          <w:rFonts w:ascii="Arial Narrow" w:hAnsi="Arial Narrow" w:cs="Arial"/>
          <w:bCs/>
        </w:rPr>
      </w:pPr>
      <w:r>
        <w:rPr>
          <w:rFonts w:ascii="Arial Narrow" w:hAnsi="Arial Narrow" w:cs="Arial"/>
          <w:bCs/>
        </w:rPr>
        <w:t>Teplotní spád:</w:t>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t>7/13°C</w:t>
      </w:r>
      <w:r w:rsidR="00656F0B">
        <w:rPr>
          <w:rFonts w:ascii="Arial Narrow" w:hAnsi="Arial Narrow" w:cs="Arial"/>
          <w:bCs/>
        </w:rPr>
        <w:t xml:space="preserve"> konst.</w:t>
      </w:r>
    </w:p>
    <w:p w14:paraId="6848CE3E" w14:textId="656A7938" w:rsidR="00B93541" w:rsidRDefault="00B93541" w:rsidP="00B93541">
      <w:pPr>
        <w:rPr>
          <w:rFonts w:ascii="Arial Narrow" w:hAnsi="Arial Narrow" w:cs="Arial"/>
          <w:bCs/>
        </w:rPr>
      </w:pPr>
      <w:r w:rsidRPr="006C242F">
        <w:rPr>
          <w:rFonts w:ascii="Arial Narrow" w:hAnsi="Arial Narrow" w:cs="Arial"/>
          <w:bCs/>
        </w:rPr>
        <w:t>Průtok:</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00666909">
        <w:rPr>
          <w:rFonts w:ascii="Arial Narrow" w:hAnsi="Arial Narrow" w:cs="Arial"/>
          <w:bCs/>
        </w:rPr>
        <w:t>486</w:t>
      </w:r>
      <w:r w:rsidR="00656F0B">
        <w:rPr>
          <w:rFonts w:ascii="Arial Narrow" w:hAnsi="Arial Narrow" w:cs="Arial"/>
          <w:bCs/>
        </w:rPr>
        <w:t>0</w:t>
      </w:r>
      <w:r w:rsidRPr="006C242F">
        <w:rPr>
          <w:rFonts w:ascii="Arial Narrow" w:hAnsi="Arial Narrow" w:cs="Arial"/>
          <w:bCs/>
        </w:rPr>
        <w:t>0 l/h</w:t>
      </w:r>
    </w:p>
    <w:p w14:paraId="4C1D1FFA" w14:textId="7C9194C6" w:rsidR="00B93541" w:rsidRDefault="00B93541" w:rsidP="00B93541">
      <w:pPr>
        <w:rPr>
          <w:rFonts w:ascii="Arial Narrow" w:hAnsi="Arial Narrow" w:cs="Arial"/>
          <w:bCs/>
        </w:rPr>
      </w:pPr>
      <w:r w:rsidRPr="006C242F">
        <w:rPr>
          <w:rFonts w:ascii="Arial Narrow" w:hAnsi="Arial Narrow" w:cs="Arial"/>
          <w:bCs/>
        </w:rPr>
        <w:t>Potřeba hydrodynam. tlaku</w:t>
      </w:r>
      <w:r>
        <w:rPr>
          <w:rFonts w:ascii="Arial Narrow" w:hAnsi="Arial Narrow" w:cs="Arial"/>
          <w:bCs/>
        </w:rPr>
        <w:t>:</w:t>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4</w:t>
      </w:r>
      <w:r>
        <w:rPr>
          <w:rFonts w:ascii="Arial Narrow" w:hAnsi="Arial Narrow" w:cs="Arial"/>
          <w:bCs/>
        </w:rPr>
        <w:t>0</w:t>
      </w:r>
      <w:r w:rsidRPr="006C242F">
        <w:rPr>
          <w:rFonts w:ascii="Arial Narrow" w:hAnsi="Arial Narrow" w:cs="Arial"/>
          <w:bCs/>
        </w:rPr>
        <w:t xml:space="preserve"> kPa</w:t>
      </w:r>
    </w:p>
    <w:p w14:paraId="1460928A" w14:textId="759A2350" w:rsidR="00B93541" w:rsidRPr="006C242F" w:rsidRDefault="00B93541" w:rsidP="00B93541">
      <w:pPr>
        <w:rPr>
          <w:rFonts w:ascii="Arial Narrow" w:hAnsi="Arial Narrow" w:cs="Arial"/>
          <w:bCs/>
        </w:rPr>
      </w:pPr>
      <w:r w:rsidRPr="006C242F">
        <w:rPr>
          <w:rFonts w:ascii="Arial Narrow" w:hAnsi="Arial Narrow" w:cs="Arial"/>
          <w:bCs/>
        </w:rPr>
        <w:t>Nastavení čerpadla:</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t xml:space="preserve">char. </w:t>
      </w:r>
      <w:r>
        <w:rPr>
          <w:rFonts w:ascii="Arial Narrow" w:hAnsi="Arial Narrow" w:cs="Arial"/>
          <w:bCs/>
        </w:rPr>
        <w:t>Q</w:t>
      </w:r>
      <w:r w:rsidRPr="006C242F">
        <w:rPr>
          <w:rFonts w:ascii="Arial Narrow" w:hAnsi="Arial Narrow" w:cs="Arial"/>
          <w:bCs/>
        </w:rPr>
        <w:t>-</w:t>
      </w:r>
      <w:r>
        <w:rPr>
          <w:rFonts w:ascii="Arial Narrow" w:hAnsi="Arial Narrow" w:cs="Arial"/>
          <w:bCs/>
        </w:rPr>
        <w:t>c</w:t>
      </w:r>
      <w:r w:rsidRPr="006C242F">
        <w:rPr>
          <w:rFonts w:ascii="Arial Narrow" w:hAnsi="Arial Narrow" w:cs="Arial"/>
          <w:bCs/>
        </w:rPr>
        <w:t xml:space="preserve">, </w:t>
      </w:r>
      <w:r w:rsidR="00666909">
        <w:rPr>
          <w:rFonts w:ascii="Arial Narrow" w:hAnsi="Arial Narrow" w:cs="Arial"/>
          <w:bCs/>
        </w:rPr>
        <w:t>48,6</w:t>
      </w:r>
      <w:r w:rsidRPr="006C242F">
        <w:rPr>
          <w:rFonts w:ascii="Arial Narrow" w:hAnsi="Arial Narrow" w:cs="Arial"/>
          <w:bCs/>
        </w:rPr>
        <w:t xml:space="preserve"> m</w:t>
      </w:r>
      <w:r w:rsidRPr="006C242F">
        <w:rPr>
          <w:rFonts w:ascii="Arial Narrow" w:hAnsi="Arial Narrow" w:cs="Arial"/>
          <w:bCs/>
          <w:vertAlign w:val="superscript"/>
        </w:rPr>
        <w:t>3</w:t>
      </w:r>
      <w:r>
        <w:rPr>
          <w:rFonts w:ascii="Arial Narrow" w:hAnsi="Arial Narrow" w:cs="Arial"/>
          <w:bCs/>
        </w:rPr>
        <w:t>/h</w:t>
      </w:r>
    </w:p>
    <w:p w14:paraId="2540685D" w14:textId="77777777" w:rsidR="00B93F15" w:rsidRDefault="00B93F15" w:rsidP="007332BF">
      <w:pPr>
        <w:jc w:val="both"/>
        <w:rPr>
          <w:rFonts w:ascii="Arial Narrow" w:hAnsi="Arial Narrow"/>
        </w:rPr>
      </w:pPr>
    </w:p>
    <w:p w14:paraId="40F45A6D" w14:textId="0B0ECE6B" w:rsidR="00656F0B" w:rsidRDefault="00656F0B" w:rsidP="00656F0B">
      <w:pPr>
        <w:rPr>
          <w:rFonts w:ascii="Arial Narrow" w:hAnsi="Arial Narrow" w:cs="Arial"/>
          <w:b/>
        </w:rPr>
      </w:pPr>
      <w:r w:rsidRPr="006C242F">
        <w:rPr>
          <w:rFonts w:ascii="Arial Narrow" w:hAnsi="Arial Narrow" w:cs="Arial"/>
          <w:b/>
        </w:rPr>
        <w:t xml:space="preserve">Okruh </w:t>
      </w:r>
      <w:r>
        <w:rPr>
          <w:rFonts w:ascii="Arial Narrow" w:hAnsi="Arial Narrow" w:cs="Arial"/>
          <w:b/>
        </w:rPr>
        <w:t>chladné vody</w:t>
      </w:r>
    </w:p>
    <w:p w14:paraId="793DDD03" w14:textId="3B38E5F7" w:rsidR="00656F0B" w:rsidRDefault="00656F0B" w:rsidP="00656F0B">
      <w:pPr>
        <w:rPr>
          <w:rFonts w:ascii="Arial Narrow" w:hAnsi="Arial Narrow" w:cs="Arial"/>
          <w:bCs/>
        </w:rPr>
      </w:pPr>
      <w:r w:rsidRPr="00B93541">
        <w:rPr>
          <w:rFonts w:ascii="Arial Narrow" w:hAnsi="Arial Narrow" w:cs="Arial"/>
          <w:bCs/>
        </w:rPr>
        <w:t>Výkon</w:t>
      </w:r>
      <w:r>
        <w:rPr>
          <w:rFonts w:ascii="Arial Narrow" w:hAnsi="Arial Narrow" w:cs="Arial"/>
          <w:bCs/>
        </w:rPr>
        <w:t xml:space="preserve"> (instal. spotřebič</w:t>
      </w:r>
      <w:r w:rsidR="006D2C1D">
        <w:rPr>
          <w:rFonts w:ascii="Arial Narrow" w:hAnsi="Arial Narrow" w:cs="Arial"/>
          <w:bCs/>
        </w:rPr>
        <w:t>e</w:t>
      </w:r>
      <w:r>
        <w:rPr>
          <w:rFonts w:ascii="Arial Narrow" w:hAnsi="Arial Narrow" w:cs="Arial"/>
          <w:bCs/>
        </w:rPr>
        <w:t>)</w:t>
      </w:r>
      <w:r w:rsidRPr="00B93541">
        <w:rPr>
          <w:rFonts w:ascii="Arial Narrow" w:hAnsi="Arial Narrow" w:cs="Arial"/>
          <w:bCs/>
        </w:rPr>
        <w:t>:</w:t>
      </w:r>
      <w:r>
        <w:rPr>
          <w:rFonts w:ascii="Arial Narrow" w:hAnsi="Arial Narrow" w:cs="Arial"/>
          <w:bCs/>
        </w:rPr>
        <w:tab/>
      </w:r>
      <w:r>
        <w:rPr>
          <w:rFonts w:ascii="Arial Narrow" w:hAnsi="Arial Narrow" w:cs="Arial"/>
          <w:bCs/>
        </w:rPr>
        <w:tab/>
      </w:r>
      <w:r>
        <w:rPr>
          <w:rFonts w:ascii="Arial Narrow" w:hAnsi="Arial Narrow" w:cs="Arial"/>
          <w:bCs/>
        </w:rPr>
        <w:tab/>
        <w:t>3</w:t>
      </w:r>
      <w:r>
        <w:rPr>
          <w:rFonts w:ascii="Arial Narrow" w:hAnsi="Arial Narrow" w:cs="Arial"/>
          <w:bCs/>
        </w:rPr>
        <w:t>82</w:t>
      </w:r>
      <w:r>
        <w:rPr>
          <w:rFonts w:ascii="Arial Narrow" w:hAnsi="Arial Narrow" w:cs="Arial"/>
          <w:bCs/>
        </w:rPr>
        <w:t xml:space="preserve"> kW</w:t>
      </w:r>
    </w:p>
    <w:p w14:paraId="5554BEFD" w14:textId="7217E4DE" w:rsidR="00656F0B" w:rsidRPr="00B93541" w:rsidRDefault="00656F0B" w:rsidP="00656F0B">
      <w:pPr>
        <w:rPr>
          <w:rFonts w:ascii="Arial Narrow" w:hAnsi="Arial Narrow" w:cs="Arial"/>
          <w:bCs/>
        </w:rPr>
      </w:pPr>
      <w:r>
        <w:rPr>
          <w:rFonts w:ascii="Arial Narrow" w:hAnsi="Arial Narrow" w:cs="Arial"/>
          <w:bCs/>
        </w:rPr>
        <w:t>Teplotní spád:</w:t>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r>
      <w:r>
        <w:rPr>
          <w:rFonts w:ascii="Arial Narrow" w:hAnsi="Arial Narrow" w:cs="Arial"/>
          <w:bCs/>
        </w:rPr>
        <w:tab/>
        <w:t>7/13°C</w:t>
      </w:r>
      <w:r>
        <w:rPr>
          <w:rFonts w:ascii="Arial Narrow" w:hAnsi="Arial Narrow" w:cs="Arial"/>
          <w:bCs/>
        </w:rPr>
        <w:t xml:space="preserve"> konst.</w:t>
      </w:r>
    </w:p>
    <w:p w14:paraId="2F2FD657" w14:textId="60013217" w:rsidR="00656F0B" w:rsidRDefault="00656F0B" w:rsidP="00656F0B">
      <w:pPr>
        <w:rPr>
          <w:rFonts w:ascii="Arial Narrow" w:hAnsi="Arial Narrow" w:cs="Arial"/>
          <w:bCs/>
        </w:rPr>
      </w:pPr>
      <w:r w:rsidRPr="006C242F">
        <w:rPr>
          <w:rFonts w:ascii="Arial Narrow" w:hAnsi="Arial Narrow" w:cs="Arial"/>
          <w:bCs/>
        </w:rPr>
        <w:t>Průtok:</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Pr>
          <w:rFonts w:ascii="Arial Narrow" w:hAnsi="Arial Narrow" w:cs="Arial"/>
          <w:bCs/>
        </w:rPr>
        <w:t>54</w:t>
      </w:r>
      <w:r>
        <w:rPr>
          <w:rFonts w:ascii="Arial Narrow" w:hAnsi="Arial Narrow" w:cs="Arial"/>
          <w:bCs/>
        </w:rPr>
        <w:t>5</w:t>
      </w:r>
      <w:r>
        <w:rPr>
          <w:rFonts w:ascii="Arial Narrow" w:hAnsi="Arial Narrow" w:cs="Arial"/>
          <w:bCs/>
        </w:rPr>
        <w:t>0</w:t>
      </w:r>
      <w:r w:rsidRPr="006C242F">
        <w:rPr>
          <w:rFonts w:ascii="Arial Narrow" w:hAnsi="Arial Narrow" w:cs="Arial"/>
          <w:bCs/>
        </w:rPr>
        <w:t>0 l/h</w:t>
      </w:r>
    </w:p>
    <w:p w14:paraId="593E86B2" w14:textId="6043F007" w:rsidR="00656F0B" w:rsidRDefault="00656F0B" w:rsidP="00656F0B">
      <w:pPr>
        <w:rPr>
          <w:rFonts w:ascii="Arial Narrow" w:hAnsi="Arial Narrow" w:cs="Arial"/>
          <w:bCs/>
        </w:rPr>
      </w:pPr>
      <w:r w:rsidRPr="006C242F">
        <w:rPr>
          <w:rFonts w:ascii="Arial Narrow" w:hAnsi="Arial Narrow" w:cs="Arial"/>
          <w:bCs/>
        </w:rPr>
        <w:t>Potřeba hydrodynam. tlaku</w:t>
      </w:r>
      <w:r>
        <w:rPr>
          <w:rFonts w:ascii="Arial Narrow" w:hAnsi="Arial Narrow" w:cs="Arial"/>
          <w:bCs/>
        </w:rPr>
        <w:t>:</w:t>
      </w:r>
      <w:r>
        <w:rPr>
          <w:rFonts w:ascii="Arial Narrow" w:hAnsi="Arial Narrow" w:cs="Arial"/>
          <w:bCs/>
        </w:rPr>
        <w:tab/>
      </w:r>
      <w:r>
        <w:rPr>
          <w:rFonts w:ascii="Arial Narrow" w:hAnsi="Arial Narrow" w:cs="Arial"/>
          <w:bCs/>
        </w:rPr>
        <w:tab/>
      </w:r>
      <w:r>
        <w:rPr>
          <w:rFonts w:ascii="Arial Narrow" w:hAnsi="Arial Narrow" w:cs="Arial"/>
          <w:bCs/>
        </w:rPr>
        <w:tab/>
      </w:r>
      <w:r w:rsidR="00666909">
        <w:rPr>
          <w:rFonts w:ascii="Arial Narrow" w:hAnsi="Arial Narrow" w:cs="Arial"/>
          <w:bCs/>
        </w:rPr>
        <w:t>10</w:t>
      </w:r>
      <w:r>
        <w:rPr>
          <w:rFonts w:ascii="Arial Narrow" w:hAnsi="Arial Narrow" w:cs="Arial"/>
          <w:bCs/>
        </w:rPr>
        <w:t>0</w:t>
      </w:r>
      <w:r w:rsidRPr="006C242F">
        <w:rPr>
          <w:rFonts w:ascii="Arial Narrow" w:hAnsi="Arial Narrow" w:cs="Arial"/>
          <w:bCs/>
        </w:rPr>
        <w:t xml:space="preserve"> kPa</w:t>
      </w:r>
    </w:p>
    <w:p w14:paraId="4EC23241" w14:textId="61FD04A7" w:rsidR="00656F0B" w:rsidRPr="006C242F" w:rsidRDefault="00656F0B" w:rsidP="00656F0B">
      <w:pPr>
        <w:rPr>
          <w:rFonts w:ascii="Arial Narrow" w:hAnsi="Arial Narrow" w:cs="Arial"/>
          <w:bCs/>
        </w:rPr>
      </w:pPr>
      <w:r w:rsidRPr="006C242F">
        <w:rPr>
          <w:rFonts w:ascii="Arial Narrow" w:hAnsi="Arial Narrow" w:cs="Arial"/>
          <w:bCs/>
        </w:rPr>
        <w:t>Nastavení čerpadla:</w:t>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r>
      <w:r w:rsidRPr="006C242F">
        <w:rPr>
          <w:rFonts w:ascii="Arial Narrow" w:hAnsi="Arial Narrow" w:cs="Arial"/>
          <w:bCs/>
        </w:rPr>
        <w:tab/>
        <w:t xml:space="preserve">char. </w:t>
      </w:r>
      <w:r w:rsidR="00666909">
        <w:rPr>
          <w:rFonts w:ascii="Arial Narrow" w:hAnsi="Arial Narrow" w:cs="Arial"/>
          <w:bCs/>
        </w:rPr>
        <w:t>p</w:t>
      </w:r>
      <w:r w:rsidRPr="006C242F">
        <w:rPr>
          <w:rFonts w:ascii="Arial Narrow" w:hAnsi="Arial Narrow" w:cs="Arial"/>
          <w:bCs/>
        </w:rPr>
        <w:t>-</w:t>
      </w:r>
      <w:r>
        <w:rPr>
          <w:rFonts w:ascii="Arial Narrow" w:hAnsi="Arial Narrow" w:cs="Arial"/>
          <w:bCs/>
        </w:rPr>
        <w:t>c</w:t>
      </w:r>
      <w:r w:rsidRPr="006C242F">
        <w:rPr>
          <w:rFonts w:ascii="Arial Narrow" w:hAnsi="Arial Narrow" w:cs="Arial"/>
          <w:bCs/>
        </w:rPr>
        <w:t xml:space="preserve">, </w:t>
      </w:r>
      <w:r w:rsidR="00666909">
        <w:rPr>
          <w:rFonts w:ascii="Arial Narrow" w:hAnsi="Arial Narrow" w:cs="Arial"/>
          <w:bCs/>
        </w:rPr>
        <w:t>10,0 m</w:t>
      </w:r>
    </w:p>
    <w:p w14:paraId="24969C3B" w14:textId="77777777" w:rsidR="00656F0B" w:rsidRDefault="00656F0B" w:rsidP="007332BF">
      <w:pPr>
        <w:jc w:val="both"/>
        <w:rPr>
          <w:rFonts w:ascii="Arial Narrow" w:hAnsi="Arial Narrow"/>
        </w:rPr>
      </w:pPr>
    </w:p>
    <w:p w14:paraId="7ED3BEBD" w14:textId="375713D5" w:rsidR="00666909" w:rsidRPr="00B679FF" w:rsidRDefault="00666909" w:rsidP="00666909">
      <w:pPr>
        <w:rPr>
          <w:rFonts w:ascii="Arial Narrow" w:hAnsi="Arial Narrow"/>
        </w:rPr>
      </w:pPr>
      <w:r w:rsidRPr="00B679FF">
        <w:rPr>
          <w:rFonts w:ascii="Arial Narrow" w:hAnsi="Arial Narrow"/>
        </w:rPr>
        <w:t>Plnicí přetlak plynu exp. nádoby:</w:t>
      </w:r>
      <w:r w:rsidRPr="00B679FF">
        <w:rPr>
          <w:rFonts w:ascii="Arial Narrow" w:hAnsi="Arial Narrow"/>
        </w:rPr>
        <w:tab/>
      </w:r>
      <w:r w:rsidRPr="00B679FF">
        <w:rPr>
          <w:rFonts w:ascii="Arial Narrow" w:hAnsi="Arial Narrow"/>
        </w:rPr>
        <w:tab/>
      </w:r>
      <w:r>
        <w:rPr>
          <w:rFonts w:ascii="Arial Narrow" w:hAnsi="Arial Narrow"/>
        </w:rPr>
        <w:t>23</w:t>
      </w:r>
      <w:r w:rsidRPr="00B679FF">
        <w:rPr>
          <w:rFonts w:ascii="Arial Narrow" w:hAnsi="Arial Narrow"/>
        </w:rPr>
        <w:t>0 kPa</w:t>
      </w:r>
    </w:p>
    <w:p w14:paraId="43565C89" w14:textId="19AEB1BA" w:rsidR="00AD5B70" w:rsidRDefault="00666909" w:rsidP="00AD5B70">
      <w:pPr>
        <w:rPr>
          <w:rFonts w:ascii="Arial Narrow" w:hAnsi="Arial Narrow"/>
        </w:rPr>
      </w:pPr>
      <w:r w:rsidRPr="00B679FF">
        <w:rPr>
          <w:rFonts w:ascii="Arial Narrow" w:hAnsi="Arial Narrow"/>
        </w:rPr>
        <w:t>Plnicí přetlak vody:</w:t>
      </w:r>
      <w:r w:rsidRPr="00B679FF">
        <w:rPr>
          <w:rFonts w:ascii="Arial Narrow" w:hAnsi="Arial Narrow"/>
        </w:rPr>
        <w:tab/>
      </w:r>
      <w:r w:rsidRPr="00B679FF">
        <w:rPr>
          <w:rFonts w:ascii="Arial Narrow" w:hAnsi="Arial Narrow"/>
        </w:rPr>
        <w:tab/>
      </w:r>
      <w:r w:rsidRPr="00B679FF">
        <w:rPr>
          <w:rFonts w:ascii="Arial Narrow" w:hAnsi="Arial Narrow"/>
        </w:rPr>
        <w:tab/>
      </w:r>
      <w:r>
        <w:rPr>
          <w:rFonts w:ascii="Arial Narrow" w:hAnsi="Arial Narrow"/>
        </w:rPr>
        <w:tab/>
      </w:r>
      <w:r>
        <w:rPr>
          <w:rFonts w:ascii="Arial Narrow" w:hAnsi="Arial Narrow"/>
        </w:rPr>
        <w:t>25</w:t>
      </w:r>
      <w:r w:rsidRPr="00B679FF">
        <w:rPr>
          <w:rFonts w:ascii="Arial Narrow" w:hAnsi="Arial Narrow"/>
        </w:rPr>
        <w:t>0 kPa</w:t>
      </w:r>
    </w:p>
    <w:p w14:paraId="6328D1CD" w14:textId="53A14FA5" w:rsidR="00AD5B70" w:rsidRDefault="00AD5B70" w:rsidP="00AD5B70">
      <w:pPr>
        <w:jc w:val="both"/>
        <w:rPr>
          <w:rFonts w:ascii="Arial Narrow" w:hAnsi="Arial Narrow"/>
        </w:rPr>
      </w:pPr>
      <w:r w:rsidRPr="000A76B3">
        <w:rPr>
          <w:rFonts w:ascii="Arial Narrow" w:hAnsi="Arial Narrow"/>
        </w:rPr>
        <w:t xml:space="preserve">Konstrukční přetlak </w:t>
      </w:r>
      <w:r>
        <w:rPr>
          <w:rFonts w:ascii="Arial Narrow" w:hAnsi="Arial Narrow"/>
        </w:rPr>
        <w:t>chladicí</w:t>
      </w:r>
      <w:r w:rsidR="009845D9">
        <w:rPr>
          <w:rFonts w:ascii="Arial Narrow" w:hAnsi="Arial Narrow"/>
        </w:rPr>
        <w:t xml:space="preserve"> soustavy</w:t>
      </w:r>
      <w:r w:rsidRPr="000A76B3">
        <w:rPr>
          <w:rFonts w:ascii="Arial Narrow" w:hAnsi="Arial Narrow"/>
        </w:rPr>
        <w:t>:</w:t>
      </w:r>
      <w:r w:rsidRPr="000A76B3">
        <w:rPr>
          <w:rFonts w:ascii="Arial Narrow" w:hAnsi="Arial Narrow"/>
        </w:rPr>
        <w:tab/>
      </w:r>
      <w:r>
        <w:rPr>
          <w:rFonts w:ascii="Arial Narrow" w:hAnsi="Arial Narrow"/>
        </w:rPr>
        <w:tab/>
      </w:r>
      <w:r w:rsidRPr="000A76B3">
        <w:rPr>
          <w:rFonts w:ascii="Arial Narrow" w:hAnsi="Arial Narrow"/>
        </w:rPr>
        <w:t>PN 0,</w:t>
      </w:r>
      <w:r w:rsidR="00666909">
        <w:rPr>
          <w:rFonts w:ascii="Arial Narrow" w:hAnsi="Arial Narrow"/>
        </w:rPr>
        <w:t>5</w:t>
      </w:r>
      <w:r w:rsidRPr="000A76B3">
        <w:rPr>
          <w:rFonts w:ascii="Arial Narrow" w:hAnsi="Arial Narrow"/>
        </w:rPr>
        <w:t xml:space="preserve"> MPa</w:t>
      </w:r>
    </w:p>
    <w:p w14:paraId="3005A41A" w14:textId="77777777" w:rsidR="000D25B2" w:rsidRDefault="000D25B2" w:rsidP="007332BF">
      <w:pPr>
        <w:jc w:val="both"/>
        <w:rPr>
          <w:rFonts w:ascii="Arial Narrow" w:hAnsi="Arial Narrow"/>
        </w:rPr>
      </w:pPr>
    </w:p>
    <w:p w14:paraId="2492C032" w14:textId="77777777" w:rsidR="007332BF" w:rsidRPr="000A76B3" w:rsidRDefault="007332BF" w:rsidP="007332BF">
      <w:pPr>
        <w:jc w:val="both"/>
        <w:rPr>
          <w:rStyle w:val="Siln"/>
          <w:rFonts w:ascii="Arial Narrow" w:hAnsi="Arial Narrow"/>
        </w:rPr>
      </w:pPr>
      <w:r w:rsidRPr="000A76B3">
        <w:rPr>
          <w:rStyle w:val="Siln"/>
          <w:rFonts w:ascii="Arial Narrow" w:hAnsi="Arial Narrow"/>
        </w:rPr>
        <w:tab/>
        <w:t>7) Požadavky na profese</w:t>
      </w:r>
    </w:p>
    <w:p w14:paraId="2CE40D5D" w14:textId="77777777" w:rsidR="007332BF" w:rsidRPr="000A76B3" w:rsidRDefault="007332BF" w:rsidP="007332BF">
      <w:pPr>
        <w:jc w:val="both"/>
        <w:rPr>
          <w:rStyle w:val="Siln"/>
          <w:rFonts w:ascii="Arial Narrow" w:hAnsi="Arial Narrow"/>
        </w:rPr>
      </w:pPr>
    </w:p>
    <w:p w14:paraId="43E18266" w14:textId="77777777" w:rsidR="007332BF" w:rsidRDefault="007332BF" w:rsidP="007332BF">
      <w:pPr>
        <w:jc w:val="both"/>
        <w:rPr>
          <w:rFonts w:ascii="Arial Narrow" w:hAnsi="Arial Narrow"/>
        </w:rPr>
      </w:pPr>
      <w:r w:rsidRPr="000A76B3">
        <w:rPr>
          <w:rFonts w:ascii="Arial Narrow" w:hAnsi="Arial Narrow"/>
        </w:rPr>
        <w:t>Stavba</w:t>
      </w:r>
    </w:p>
    <w:p w14:paraId="69E0FED3" w14:textId="77777777" w:rsidR="007332BF" w:rsidRDefault="007332BF" w:rsidP="007332BF">
      <w:pPr>
        <w:jc w:val="both"/>
        <w:rPr>
          <w:rFonts w:ascii="Arial Narrow" w:hAnsi="Arial Narrow"/>
        </w:rPr>
      </w:pPr>
      <w:r w:rsidRPr="000A76B3">
        <w:rPr>
          <w:rFonts w:ascii="Arial Narrow" w:hAnsi="Arial Narrow"/>
        </w:rPr>
        <w:t xml:space="preserve">- prostupy stropy a přes zdi pro </w:t>
      </w:r>
      <w:r w:rsidR="00EB6858">
        <w:rPr>
          <w:rFonts w:ascii="Arial Narrow" w:hAnsi="Arial Narrow"/>
        </w:rPr>
        <w:t xml:space="preserve">rozvody </w:t>
      </w:r>
      <w:r w:rsidRPr="000A76B3">
        <w:rPr>
          <w:rFonts w:ascii="Arial Narrow" w:hAnsi="Arial Narrow"/>
        </w:rPr>
        <w:t>potrubí</w:t>
      </w:r>
    </w:p>
    <w:p w14:paraId="779CD81D" w14:textId="78C748EB" w:rsidR="007332BF" w:rsidRDefault="007332BF" w:rsidP="007332BF">
      <w:pPr>
        <w:jc w:val="both"/>
        <w:rPr>
          <w:rFonts w:ascii="Arial Narrow" w:hAnsi="Arial Narrow"/>
        </w:rPr>
      </w:pPr>
      <w:r w:rsidRPr="000A76B3">
        <w:rPr>
          <w:rFonts w:ascii="Arial Narrow" w:hAnsi="Arial Narrow"/>
        </w:rPr>
        <w:t>- instalace podlahov</w:t>
      </w:r>
      <w:r w:rsidR="006D2C1D">
        <w:rPr>
          <w:rFonts w:ascii="Arial Narrow" w:hAnsi="Arial Narrow"/>
        </w:rPr>
        <w:t>ých</w:t>
      </w:r>
      <w:r w:rsidRPr="000A76B3">
        <w:rPr>
          <w:rFonts w:ascii="Arial Narrow" w:hAnsi="Arial Narrow"/>
        </w:rPr>
        <w:t xml:space="preserve"> vpust</w:t>
      </w:r>
      <w:r w:rsidR="006D2C1D">
        <w:rPr>
          <w:rFonts w:ascii="Arial Narrow" w:hAnsi="Arial Narrow"/>
        </w:rPr>
        <w:t>í</w:t>
      </w:r>
      <w:r w:rsidRPr="000A76B3">
        <w:rPr>
          <w:rFonts w:ascii="Arial Narrow" w:hAnsi="Arial Narrow"/>
        </w:rPr>
        <w:t xml:space="preserve"> </w:t>
      </w:r>
      <w:r w:rsidR="00EB6858">
        <w:rPr>
          <w:rFonts w:ascii="Arial Narrow" w:hAnsi="Arial Narrow"/>
        </w:rPr>
        <w:t>v</w:t>
      </w:r>
      <w:r w:rsidR="006D2C1D">
        <w:rPr>
          <w:rFonts w:ascii="Arial Narrow" w:hAnsi="Arial Narrow"/>
        </w:rPr>
        <w:t> kotelně a</w:t>
      </w:r>
      <w:r w:rsidR="00636269">
        <w:rPr>
          <w:rFonts w:ascii="Arial Narrow" w:hAnsi="Arial Narrow"/>
        </w:rPr>
        <w:t> tech. místnost</w:t>
      </w:r>
      <w:r w:rsidR="004010BC">
        <w:rPr>
          <w:rFonts w:ascii="Arial Narrow" w:hAnsi="Arial Narrow"/>
        </w:rPr>
        <w:t>i</w:t>
      </w:r>
      <w:r w:rsidR="006D2C1D">
        <w:rPr>
          <w:rFonts w:ascii="Arial Narrow" w:hAnsi="Arial Narrow"/>
        </w:rPr>
        <w:t xml:space="preserve"> TČ</w:t>
      </w:r>
    </w:p>
    <w:p w14:paraId="571BCD37" w14:textId="77777777" w:rsidR="007332BF" w:rsidRPr="000A76B3" w:rsidRDefault="007332BF" w:rsidP="007332BF">
      <w:pPr>
        <w:jc w:val="both"/>
        <w:rPr>
          <w:rFonts w:ascii="Arial Narrow" w:hAnsi="Arial Narrow"/>
        </w:rPr>
      </w:pPr>
    </w:p>
    <w:p w14:paraId="609C9A69" w14:textId="77777777" w:rsidR="007332BF" w:rsidRPr="000A76B3" w:rsidRDefault="007332BF" w:rsidP="007332BF">
      <w:pPr>
        <w:jc w:val="both"/>
        <w:rPr>
          <w:rFonts w:ascii="Arial Narrow" w:hAnsi="Arial Narrow"/>
        </w:rPr>
      </w:pPr>
      <w:r w:rsidRPr="000A76B3">
        <w:rPr>
          <w:rFonts w:ascii="Arial Narrow" w:hAnsi="Arial Narrow"/>
        </w:rPr>
        <w:t>Vzduchotechnika</w:t>
      </w:r>
    </w:p>
    <w:p w14:paraId="72DC8968" w14:textId="4B1A7D6C" w:rsidR="007332BF" w:rsidRDefault="007332BF" w:rsidP="007332BF">
      <w:pPr>
        <w:jc w:val="both"/>
        <w:rPr>
          <w:rFonts w:ascii="Arial Narrow" w:hAnsi="Arial Narrow"/>
        </w:rPr>
      </w:pPr>
      <w:r w:rsidRPr="000A76B3">
        <w:rPr>
          <w:rFonts w:ascii="Arial Narrow" w:hAnsi="Arial Narrow"/>
        </w:rPr>
        <w:t xml:space="preserve">- větrání prostoru </w:t>
      </w:r>
      <w:r w:rsidR="00114148">
        <w:rPr>
          <w:rFonts w:ascii="Arial Narrow" w:hAnsi="Arial Narrow"/>
        </w:rPr>
        <w:t xml:space="preserve">strojovny </w:t>
      </w:r>
      <w:r w:rsidR="006D2C1D">
        <w:rPr>
          <w:rFonts w:ascii="Arial Narrow" w:hAnsi="Arial Narrow"/>
        </w:rPr>
        <w:t xml:space="preserve">TČ </w:t>
      </w:r>
      <w:r w:rsidR="00114148">
        <w:rPr>
          <w:rFonts w:ascii="Arial Narrow" w:hAnsi="Arial Narrow"/>
        </w:rPr>
        <w:t xml:space="preserve">a </w:t>
      </w:r>
      <w:r w:rsidR="00EB6858">
        <w:rPr>
          <w:rFonts w:ascii="Arial Narrow" w:hAnsi="Arial Narrow"/>
        </w:rPr>
        <w:t>kotelny</w:t>
      </w:r>
      <w:r w:rsidR="00636269">
        <w:rPr>
          <w:rFonts w:ascii="Arial Narrow" w:hAnsi="Arial Narrow"/>
        </w:rPr>
        <w:t xml:space="preserve"> </w:t>
      </w:r>
      <w:r w:rsidR="00114148">
        <w:rPr>
          <w:rFonts w:ascii="Arial Narrow" w:hAnsi="Arial Narrow"/>
        </w:rPr>
        <w:t xml:space="preserve">v souladu s ČSN </w:t>
      </w:r>
      <w:r w:rsidR="006D2C1D">
        <w:rPr>
          <w:rFonts w:ascii="Arial Narrow" w:hAnsi="Arial Narrow"/>
        </w:rPr>
        <w:t xml:space="preserve">070703 </w:t>
      </w:r>
      <w:r w:rsidR="00114148">
        <w:rPr>
          <w:rFonts w:ascii="Arial Narrow" w:hAnsi="Arial Narrow"/>
        </w:rPr>
        <w:t>a pro</w:t>
      </w:r>
      <w:r w:rsidR="006D2C1D">
        <w:rPr>
          <w:rFonts w:ascii="Arial Narrow" w:hAnsi="Arial Narrow"/>
        </w:rPr>
        <w:t>vo</w:t>
      </w:r>
      <w:r w:rsidR="00114148">
        <w:rPr>
          <w:rFonts w:ascii="Arial Narrow" w:hAnsi="Arial Narrow"/>
        </w:rPr>
        <w:t>zními podmínkami výrobce TČ</w:t>
      </w:r>
    </w:p>
    <w:p w14:paraId="11903DC4" w14:textId="77777777" w:rsidR="00636269" w:rsidRPr="000A76B3" w:rsidRDefault="00636269" w:rsidP="007332BF">
      <w:pPr>
        <w:jc w:val="both"/>
        <w:rPr>
          <w:rFonts w:ascii="Arial Narrow" w:hAnsi="Arial Narrow"/>
        </w:rPr>
      </w:pPr>
      <w:r>
        <w:rPr>
          <w:rFonts w:ascii="Arial Narrow" w:hAnsi="Arial Narrow"/>
        </w:rPr>
        <w:t xml:space="preserve">- instalace VZT </w:t>
      </w:r>
      <w:r w:rsidR="004010BC">
        <w:rPr>
          <w:rFonts w:ascii="Arial Narrow" w:hAnsi="Arial Narrow"/>
        </w:rPr>
        <w:t>jednotek</w:t>
      </w:r>
      <w:r w:rsidR="00BE5271">
        <w:rPr>
          <w:rFonts w:ascii="Arial Narrow" w:hAnsi="Arial Narrow"/>
        </w:rPr>
        <w:t xml:space="preserve">, </w:t>
      </w:r>
      <w:r w:rsidR="004010BC">
        <w:rPr>
          <w:rFonts w:ascii="Arial Narrow" w:hAnsi="Arial Narrow"/>
        </w:rPr>
        <w:t xml:space="preserve">clony </w:t>
      </w:r>
      <w:r>
        <w:rPr>
          <w:rFonts w:ascii="Arial Narrow" w:hAnsi="Arial Narrow"/>
        </w:rPr>
        <w:t>a fancoilů</w:t>
      </w:r>
    </w:p>
    <w:p w14:paraId="659E39BB" w14:textId="77777777" w:rsidR="00FF6069" w:rsidRPr="000A76B3" w:rsidRDefault="00FF6069" w:rsidP="007332BF">
      <w:pPr>
        <w:jc w:val="both"/>
        <w:rPr>
          <w:rFonts w:ascii="Arial Narrow" w:hAnsi="Arial Narrow"/>
        </w:rPr>
      </w:pPr>
    </w:p>
    <w:p w14:paraId="02199740" w14:textId="77777777" w:rsidR="007332BF" w:rsidRPr="000A76B3" w:rsidRDefault="007332BF" w:rsidP="007332BF">
      <w:pPr>
        <w:jc w:val="both"/>
        <w:rPr>
          <w:rFonts w:ascii="Arial Narrow" w:hAnsi="Arial Narrow"/>
        </w:rPr>
      </w:pPr>
      <w:r w:rsidRPr="000A76B3">
        <w:rPr>
          <w:rFonts w:ascii="Arial Narrow" w:hAnsi="Arial Narrow"/>
        </w:rPr>
        <w:t>ZTI</w:t>
      </w:r>
      <w:r w:rsidR="00636269">
        <w:rPr>
          <w:rFonts w:ascii="Arial Narrow" w:hAnsi="Arial Narrow"/>
        </w:rPr>
        <w:t xml:space="preserve"> a PL</w:t>
      </w:r>
    </w:p>
    <w:p w14:paraId="2ACC1D56" w14:textId="77777777" w:rsidR="007332BF" w:rsidRDefault="007332BF" w:rsidP="007332BF">
      <w:pPr>
        <w:jc w:val="both"/>
        <w:rPr>
          <w:rFonts w:ascii="Arial Narrow" w:hAnsi="Arial Narrow"/>
        </w:rPr>
      </w:pPr>
      <w:r w:rsidRPr="000A76B3">
        <w:rPr>
          <w:rFonts w:ascii="Arial Narrow" w:hAnsi="Arial Narrow"/>
        </w:rPr>
        <w:t xml:space="preserve">- </w:t>
      </w:r>
      <w:r>
        <w:rPr>
          <w:rFonts w:ascii="Arial Narrow" w:hAnsi="Arial Narrow"/>
        </w:rPr>
        <w:t xml:space="preserve"> napojení</w:t>
      </w:r>
      <w:r w:rsidR="00EB6858">
        <w:rPr>
          <w:rFonts w:ascii="Arial Narrow" w:hAnsi="Arial Narrow"/>
        </w:rPr>
        <w:t xml:space="preserve"> </w:t>
      </w:r>
      <w:r>
        <w:rPr>
          <w:rFonts w:ascii="Arial Narrow" w:hAnsi="Arial Narrow"/>
        </w:rPr>
        <w:t>rozvod</w:t>
      </w:r>
      <w:r w:rsidR="004010BC">
        <w:rPr>
          <w:rFonts w:ascii="Arial Narrow" w:hAnsi="Arial Narrow"/>
        </w:rPr>
        <w:t>ů</w:t>
      </w:r>
      <w:r>
        <w:rPr>
          <w:rFonts w:ascii="Arial Narrow" w:hAnsi="Arial Narrow"/>
        </w:rPr>
        <w:t xml:space="preserve"> SV, TV a CTV vč. dodávky cirkul. čerpadla</w:t>
      </w:r>
      <w:r w:rsidR="004010BC">
        <w:rPr>
          <w:rFonts w:ascii="Arial Narrow" w:hAnsi="Arial Narrow"/>
        </w:rPr>
        <w:t xml:space="preserve"> na desk. výměník DV 1</w:t>
      </w:r>
    </w:p>
    <w:p w14:paraId="738E30BA" w14:textId="77777777" w:rsidR="00BE5271" w:rsidRDefault="00BE5271" w:rsidP="007332BF">
      <w:pPr>
        <w:jc w:val="both"/>
        <w:rPr>
          <w:rFonts w:ascii="Arial Narrow" w:hAnsi="Arial Narrow"/>
        </w:rPr>
      </w:pPr>
      <w:r>
        <w:rPr>
          <w:rFonts w:ascii="Arial Narrow" w:hAnsi="Arial Narrow"/>
        </w:rPr>
        <w:t>- přivedení rozvodu SV DN 25</w:t>
      </w:r>
      <w:r w:rsidR="004010BC">
        <w:rPr>
          <w:rFonts w:ascii="Arial Narrow" w:hAnsi="Arial Narrow"/>
        </w:rPr>
        <w:t xml:space="preserve"> k úpravně vody</w:t>
      </w:r>
      <w:r>
        <w:rPr>
          <w:rFonts w:ascii="Arial Narrow" w:hAnsi="Arial Narrow"/>
        </w:rPr>
        <w:t xml:space="preserve"> pro doplňování systémů</w:t>
      </w:r>
    </w:p>
    <w:p w14:paraId="30F0412A" w14:textId="69A0B56C" w:rsidR="00EB6858" w:rsidRDefault="00EB6858" w:rsidP="007332BF">
      <w:pPr>
        <w:jc w:val="both"/>
        <w:rPr>
          <w:rFonts w:ascii="Arial Narrow" w:hAnsi="Arial Narrow"/>
        </w:rPr>
      </w:pPr>
      <w:r>
        <w:rPr>
          <w:rFonts w:ascii="Arial Narrow" w:hAnsi="Arial Narrow"/>
        </w:rPr>
        <w:t>- odvod kondenzátu z neutral. box</w:t>
      </w:r>
      <w:r w:rsidR="00636269">
        <w:rPr>
          <w:rFonts w:ascii="Arial Narrow" w:hAnsi="Arial Narrow"/>
        </w:rPr>
        <w:t>u</w:t>
      </w:r>
      <w:r>
        <w:rPr>
          <w:rFonts w:ascii="Arial Narrow" w:hAnsi="Arial Narrow"/>
        </w:rPr>
        <w:t xml:space="preserve"> u kotlů</w:t>
      </w:r>
      <w:r w:rsidR="00114148">
        <w:rPr>
          <w:rFonts w:ascii="Arial Narrow" w:hAnsi="Arial Narrow"/>
        </w:rPr>
        <w:t xml:space="preserve"> do kanalizace</w:t>
      </w:r>
    </w:p>
    <w:p w14:paraId="0C00A9D3" w14:textId="77777777" w:rsidR="00636269" w:rsidRPr="000A76B3" w:rsidRDefault="00636269" w:rsidP="007332BF">
      <w:pPr>
        <w:jc w:val="both"/>
        <w:rPr>
          <w:rFonts w:ascii="Arial Narrow" w:hAnsi="Arial Narrow"/>
        </w:rPr>
      </w:pPr>
      <w:r>
        <w:rPr>
          <w:rFonts w:ascii="Arial Narrow" w:hAnsi="Arial Narrow"/>
        </w:rPr>
        <w:t>- napojení kotlů na vnitřní plynovod</w:t>
      </w:r>
    </w:p>
    <w:p w14:paraId="107FB4A9" w14:textId="77777777" w:rsidR="007332BF" w:rsidRDefault="007332BF" w:rsidP="007332BF">
      <w:pPr>
        <w:jc w:val="both"/>
        <w:rPr>
          <w:rFonts w:ascii="Arial Narrow" w:hAnsi="Arial Narrow"/>
        </w:rPr>
      </w:pPr>
    </w:p>
    <w:p w14:paraId="782F0D48" w14:textId="77777777" w:rsidR="006D2C1D" w:rsidRDefault="006D2C1D" w:rsidP="006D2C1D">
      <w:pPr>
        <w:jc w:val="both"/>
        <w:rPr>
          <w:rFonts w:ascii="Arial Narrow" w:hAnsi="Arial Narrow"/>
        </w:rPr>
      </w:pPr>
      <w:r>
        <w:rPr>
          <w:rFonts w:ascii="Arial Narrow" w:hAnsi="Arial Narrow"/>
        </w:rPr>
        <w:t>EL- silnoproud</w:t>
      </w:r>
    </w:p>
    <w:p w14:paraId="401D79B1" w14:textId="77777777" w:rsidR="006D2C1D" w:rsidRDefault="006D2C1D" w:rsidP="006D2C1D">
      <w:pPr>
        <w:jc w:val="both"/>
        <w:rPr>
          <w:rFonts w:ascii="Arial Narrow" w:hAnsi="Arial Narrow"/>
        </w:rPr>
      </w:pPr>
      <w:r>
        <w:rPr>
          <w:rFonts w:ascii="Arial Narrow" w:hAnsi="Arial Narrow"/>
        </w:rPr>
        <w:t>- napojení 2x TČ – parametry viz odstavec 4.3</w:t>
      </w:r>
    </w:p>
    <w:p w14:paraId="58290001" w14:textId="05EFA06B" w:rsidR="006D2C1D" w:rsidRDefault="006D2C1D" w:rsidP="006D2C1D">
      <w:pPr>
        <w:jc w:val="both"/>
        <w:rPr>
          <w:rFonts w:ascii="Arial Narrow" w:hAnsi="Arial Narrow"/>
        </w:rPr>
      </w:pPr>
      <w:r>
        <w:rPr>
          <w:rFonts w:ascii="Arial Narrow" w:hAnsi="Arial Narrow"/>
        </w:rPr>
        <w:t>- silové napojení oběhových čerpadel 400 V (Č1,Č3,Č10,Č11)</w:t>
      </w:r>
    </w:p>
    <w:p w14:paraId="45D262ED" w14:textId="75E63EBA" w:rsidR="006D2C1D" w:rsidRDefault="006D2C1D" w:rsidP="006D2C1D">
      <w:pPr>
        <w:jc w:val="both"/>
        <w:rPr>
          <w:rFonts w:ascii="Arial Narrow" w:hAnsi="Arial Narrow"/>
        </w:rPr>
      </w:pPr>
      <w:r>
        <w:rPr>
          <w:rFonts w:ascii="Arial Narrow" w:hAnsi="Arial Narrow"/>
        </w:rPr>
        <w:t xml:space="preserve">- </w:t>
      </w:r>
      <w:r>
        <w:rPr>
          <w:rFonts w:ascii="Arial Narrow" w:hAnsi="Arial Narrow"/>
        </w:rPr>
        <w:t>8</w:t>
      </w:r>
      <w:r>
        <w:rPr>
          <w:rFonts w:ascii="Arial Narrow" w:hAnsi="Arial Narrow"/>
        </w:rPr>
        <w:t xml:space="preserve">x zásuvka 230 V (max. 0,75 kW/ zařízení) k zařízení </w:t>
      </w:r>
      <w:r>
        <w:rPr>
          <w:rFonts w:ascii="Arial Narrow" w:hAnsi="Arial Narrow"/>
        </w:rPr>
        <w:t xml:space="preserve">EA, </w:t>
      </w:r>
      <w:r>
        <w:rPr>
          <w:rFonts w:ascii="Arial Narrow" w:hAnsi="Arial Narrow"/>
        </w:rPr>
        <w:t>ADZ, PSG, ÚV (2x) a kotl</w:t>
      </w:r>
      <w:r>
        <w:rPr>
          <w:rFonts w:ascii="Arial Narrow" w:hAnsi="Arial Narrow"/>
        </w:rPr>
        <w:t>ům</w:t>
      </w:r>
    </w:p>
    <w:p w14:paraId="160FD36F" w14:textId="77777777" w:rsidR="006D2C1D" w:rsidRPr="000A76B3" w:rsidRDefault="006D2C1D" w:rsidP="007332BF">
      <w:pPr>
        <w:jc w:val="both"/>
        <w:rPr>
          <w:rFonts w:ascii="Arial Narrow" w:hAnsi="Arial Narrow"/>
        </w:rPr>
      </w:pPr>
    </w:p>
    <w:p w14:paraId="0E4262EE" w14:textId="77777777" w:rsidR="007332BF" w:rsidRPr="000A76B3" w:rsidRDefault="007332BF" w:rsidP="007332BF">
      <w:pPr>
        <w:jc w:val="both"/>
        <w:rPr>
          <w:rFonts w:ascii="Arial Narrow" w:hAnsi="Arial Narrow"/>
        </w:rPr>
      </w:pPr>
      <w:r w:rsidRPr="000A76B3">
        <w:rPr>
          <w:rFonts w:ascii="Arial Narrow" w:hAnsi="Arial Narrow"/>
        </w:rPr>
        <w:t>Měření a regulace</w:t>
      </w:r>
    </w:p>
    <w:p w14:paraId="23DA0C65" w14:textId="784F825C" w:rsidR="007332BF" w:rsidRDefault="007332BF" w:rsidP="007332BF">
      <w:pPr>
        <w:jc w:val="both"/>
        <w:rPr>
          <w:rFonts w:ascii="Arial Narrow" w:hAnsi="Arial Narrow"/>
        </w:rPr>
      </w:pPr>
      <w:r w:rsidRPr="000A76B3">
        <w:rPr>
          <w:rFonts w:ascii="Arial Narrow" w:hAnsi="Arial Narrow"/>
        </w:rPr>
        <w:t>- napojení všech kompon</w:t>
      </w:r>
      <w:r>
        <w:rPr>
          <w:rFonts w:ascii="Arial Narrow" w:hAnsi="Arial Narrow"/>
        </w:rPr>
        <w:t xml:space="preserve">entů </w:t>
      </w:r>
      <w:r w:rsidR="00EB6858">
        <w:rPr>
          <w:rFonts w:ascii="Arial Narrow" w:hAnsi="Arial Narrow"/>
        </w:rPr>
        <w:t>kotelny</w:t>
      </w:r>
      <w:r w:rsidR="00636269">
        <w:rPr>
          <w:rFonts w:ascii="Arial Narrow" w:hAnsi="Arial Narrow"/>
        </w:rPr>
        <w:t xml:space="preserve"> a strojovny </w:t>
      </w:r>
      <w:r w:rsidR="004010BC">
        <w:rPr>
          <w:rFonts w:ascii="Arial Narrow" w:hAnsi="Arial Narrow"/>
        </w:rPr>
        <w:t xml:space="preserve">TČ </w:t>
      </w:r>
      <w:r w:rsidRPr="000A76B3">
        <w:rPr>
          <w:rFonts w:ascii="Arial Narrow" w:hAnsi="Arial Narrow"/>
        </w:rPr>
        <w:t>na ŘS a silovou část</w:t>
      </w:r>
      <w:r w:rsidR="006D2C1D">
        <w:rPr>
          <w:rFonts w:ascii="Arial Narrow" w:hAnsi="Arial Narrow"/>
        </w:rPr>
        <w:t xml:space="preserve"> (s výjimkou viz EL-sil.)</w:t>
      </w:r>
    </w:p>
    <w:p w14:paraId="7F1A408D" w14:textId="77777777" w:rsidR="007332BF" w:rsidRDefault="007332BF" w:rsidP="007332BF">
      <w:pPr>
        <w:jc w:val="both"/>
        <w:rPr>
          <w:rFonts w:ascii="Arial Narrow" w:hAnsi="Arial Narrow"/>
        </w:rPr>
      </w:pPr>
      <w:r w:rsidRPr="000A76B3">
        <w:rPr>
          <w:rFonts w:ascii="Arial Narrow" w:hAnsi="Arial Narrow"/>
        </w:rPr>
        <w:t>- napojení komponentů regul. uzlů topné vody pro VZT</w:t>
      </w:r>
    </w:p>
    <w:p w14:paraId="1D4E4865" w14:textId="5675DC45" w:rsidR="00114148" w:rsidRPr="000A76B3" w:rsidRDefault="00114148" w:rsidP="007332BF">
      <w:pPr>
        <w:jc w:val="both"/>
        <w:rPr>
          <w:rFonts w:ascii="Arial Narrow" w:hAnsi="Arial Narrow"/>
        </w:rPr>
      </w:pPr>
      <w:r w:rsidRPr="000A76B3">
        <w:rPr>
          <w:rFonts w:ascii="Arial Narrow" w:hAnsi="Arial Narrow"/>
        </w:rPr>
        <w:t xml:space="preserve">- napojení </w:t>
      </w:r>
      <w:r>
        <w:rPr>
          <w:rFonts w:ascii="Arial Narrow" w:hAnsi="Arial Narrow"/>
        </w:rPr>
        <w:t>p</w:t>
      </w:r>
      <w:r w:rsidRPr="000A76B3">
        <w:rPr>
          <w:rFonts w:ascii="Arial Narrow" w:hAnsi="Arial Narrow"/>
        </w:rPr>
        <w:t xml:space="preserve">ohonů </w:t>
      </w:r>
      <w:r>
        <w:rPr>
          <w:rFonts w:ascii="Arial Narrow" w:hAnsi="Arial Narrow"/>
        </w:rPr>
        <w:t xml:space="preserve">otopných těles, </w:t>
      </w:r>
      <w:r w:rsidRPr="000A76B3">
        <w:rPr>
          <w:rFonts w:ascii="Arial Narrow" w:hAnsi="Arial Narrow"/>
        </w:rPr>
        <w:t>řízení dle prostorové teploty</w:t>
      </w:r>
    </w:p>
    <w:p w14:paraId="6FBCEA6A" w14:textId="524A64F6" w:rsidR="00114148" w:rsidRDefault="007332BF" w:rsidP="007332BF">
      <w:pPr>
        <w:jc w:val="both"/>
        <w:rPr>
          <w:rFonts w:ascii="Arial Narrow" w:hAnsi="Arial Narrow"/>
        </w:rPr>
      </w:pPr>
      <w:r w:rsidRPr="000A76B3">
        <w:rPr>
          <w:rFonts w:ascii="Arial Narrow" w:hAnsi="Arial Narrow"/>
        </w:rPr>
        <w:t xml:space="preserve">- napojení </w:t>
      </w:r>
      <w:r w:rsidR="00EB6858">
        <w:rPr>
          <w:rFonts w:ascii="Arial Narrow" w:hAnsi="Arial Narrow"/>
        </w:rPr>
        <w:t>p</w:t>
      </w:r>
      <w:r w:rsidRPr="000A76B3">
        <w:rPr>
          <w:rFonts w:ascii="Arial Narrow" w:hAnsi="Arial Narrow"/>
        </w:rPr>
        <w:t xml:space="preserve">ohonů </w:t>
      </w:r>
      <w:r w:rsidR="00636269">
        <w:rPr>
          <w:rFonts w:ascii="Arial Narrow" w:hAnsi="Arial Narrow"/>
        </w:rPr>
        <w:t>FC a dveřní clon</w:t>
      </w:r>
      <w:r w:rsidR="004010BC">
        <w:rPr>
          <w:rFonts w:ascii="Arial Narrow" w:hAnsi="Arial Narrow"/>
        </w:rPr>
        <w:t>y</w:t>
      </w:r>
      <w:r w:rsidRPr="000A76B3">
        <w:rPr>
          <w:rFonts w:ascii="Arial Narrow" w:hAnsi="Arial Narrow"/>
        </w:rPr>
        <w:t>, řízení dle prostorové teploty</w:t>
      </w:r>
    </w:p>
    <w:p w14:paraId="050C280B" w14:textId="77777777" w:rsidR="00114148" w:rsidRPr="000A76B3" w:rsidRDefault="00114148" w:rsidP="007332BF">
      <w:pPr>
        <w:jc w:val="both"/>
        <w:rPr>
          <w:rFonts w:ascii="Arial Narrow" w:hAnsi="Arial Narrow"/>
        </w:rPr>
      </w:pPr>
    </w:p>
    <w:p w14:paraId="26F4EB95" w14:textId="77777777" w:rsidR="007332BF" w:rsidRPr="000A76B3" w:rsidRDefault="007332BF" w:rsidP="007332BF">
      <w:pPr>
        <w:jc w:val="both"/>
        <w:rPr>
          <w:rStyle w:val="Siln"/>
          <w:rFonts w:ascii="Arial Narrow" w:hAnsi="Arial Narrow"/>
        </w:rPr>
      </w:pPr>
      <w:r w:rsidRPr="000A76B3">
        <w:rPr>
          <w:rStyle w:val="Siln"/>
          <w:rFonts w:ascii="Arial Narrow" w:hAnsi="Arial Narrow"/>
        </w:rPr>
        <w:tab/>
        <w:t>8) Bezpečnost a ochrana zdraví při práci</w:t>
      </w:r>
    </w:p>
    <w:p w14:paraId="1CFE8900" w14:textId="77777777" w:rsidR="007332BF" w:rsidRPr="000A76B3" w:rsidRDefault="007332BF" w:rsidP="007332BF">
      <w:pPr>
        <w:jc w:val="both"/>
        <w:rPr>
          <w:rStyle w:val="Siln"/>
          <w:rFonts w:ascii="Arial Narrow" w:hAnsi="Arial Narrow"/>
        </w:rPr>
      </w:pPr>
    </w:p>
    <w:p w14:paraId="6BDA7E9E" w14:textId="35590E38" w:rsidR="007332BF" w:rsidRPr="000A76B3" w:rsidRDefault="007332BF" w:rsidP="007332BF">
      <w:pPr>
        <w:jc w:val="both"/>
        <w:rPr>
          <w:rFonts w:ascii="Arial Narrow" w:hAnsi="Arial Narrow"/>
        </w:rPr>
      </w:pPr>
      <w:r w:rsidRPr="000A76B3">
        <w:rPr>
          <w:rFonts w:ascii="Arial Narrow" w:hAnsi="Arial Narrow"/>
        </w:rPr>
        <w:tab/>
        <w:t xml:space="preserve">Pro montáž zařízení platí ČSN EN 06 0310. Při provádění prací je nutno dále dodržet platné předpisy, zákon č. 88/2016 Sb. a prováděcí vyhlášku č. 591/2006 Sb. o bližších minimálních požadavcích na bezpečnost a ochranu zdraví při práci na staveništích, vč. příslušných norem ČSN a ostatní předpisů, </w:t>
      </w:r>
      <w:r w:rsidRPr="000A76B3">
        <w:rPr>
          <w:rFonts w:ascii="Arial Narrow" w:hAnsi="Arial Narrow"/>
        </w:rPr>
        <w:lastRenderedPageBreak/>
        <w:t xml:space="preserve">platných pro bezpečnost práce ve stavebnictví. Z toho vyplývá, že práci může provádět pouze oprávněná odborná firma. </w:t>
      </w:r>
      <w:r w:rsidR="00FF6069" w:rsidRPr="00E60D1F">
        <w:rPr>
          <w:rFonts w:ascii="Arial Narrow" w:hAnsi="Arial Narrow"/>
        </w:rPr>
        <w:t xml:space="preserve">Po ukončení montáže se provede zkouška těsnosti, dilatační zkouška a následně topná v délce 72 hodin, resp. funkční zkouška chladu v délce 24 hodin. </w:t>
      </w:r>
      <w:r w:rsidRPr="000A76B3">
        <w:rPr>
          <w:rFonts w:ascii="Arial Narrow" w:hAnsi="Arial Narrow"/>
        </w:rPr>
        <w:t>Bude provedena výchozí revize vy</w:t>
      </w:r>
      <w:r w:rsidR="00114148">
        <w:rPr>
          <w:rFonts w:ascii="Arial Narrow" w:hAnsi="Arial Narrow"/>
        </w:rPr>
        <w:t>hrazených</w:t>
      </w:r>
      <w:r w:rsidRPr="000A76B3">
        <w:rPr>
          <w:rFonts w:ascii="Arial Narrow" w:hAnsi="Arial Narrow"/>
        </w:rPr>
        <w:t xml:space="preserve"> tlakových zařízení </w:t>
      </w:r>
      <w:r w:rsidR="004010BC">
        <w:rPr>
          <w:rFonts w:ascii="Arial Narrow" w:hAnsi="Arial Narrow"/>
        </w:rPr>
        <w:t xml:space="preserve">a spalinových cest </w:t>
      </w:r>
      <w:r w:rsidRPr="000A76B3">
        <w:rPr>
          <w:rFonts w:ascii="Arial Narrow" w:hAnsi="Arial Narrow"/>
        </w:rPr>
        <w:t>a v souladu s vyhláškou č. 193/2007 Sb. hydronické zaregulování otopné soustavy s výsledným protokolem staženým z vyvažovacího přístroje. Cílem zaregulování je dosažení projektovaných průtoků, tím i maximální míry hospodárnosti provozu a zajištění optimálního výkonu celé topné soustavy. Součástí vyvážení je také nastavení optimální charakteristiky a minimální nutné dopravní výšky všech čerpadel. Dále po ukončení montáže musí dodavatel provést zaškolení provozovatele o obsluze zařízení a předat mu návody k obsluze, provozu a údržbě vč. certifikátů dodaných výrobků a zařízení.</w:t>
      </w:r>
    </w:p>
    <w:p w14:paraId="38386763" w14:textId="77777777" w:rsidR="007332BF" w:rsidRPr="000A76B3" w:rsidRDefault="007332BF" w:rsidP="007332BF">
      <w:pPr>
        <w:jc w:val="both"/>
        <w:rPr>
          <w:rFonts w:ascii="Arial Narrow" w:hAnsi="Arial Narrow"/>
        </w:rPr>
      </w:pPr>
    </w:p>
    <w:p w14:paraId="66E321B2" w14:textId="77777777" w:rsidR="007332BF" w:rsidRPr="000A76B3" w:rsidRDefault="007332BF" w:rsidP="007332BF">
      <w:pPr>
        <w:jc w:val="both"/>
        <w:rPr>
          <w:rStyle w:val="Siln"/>
          <w:rFonts w:ascii="Arial Narrow" w:hAnsi="Arial Narrow"/>
        </w:rPr>
      </w:pPr>
      <w:r w:rsidRPr="000A76B3">
        <w:rPr>
          <w:rStyle w:val="Siln"/>
          <w:rFonts w:ascii="Arial Narrow" w:hAnsi="Arial Narrow"/>
        </w:rPr>
        <w:tab/>
        <w:t>9) Normy a předpisy</w:t>
      </w:r>
    </w:p>
    <w:p w14:paraId="3290969C" w14:textId="77777777" w:rsidR="007332BF" w:rsidRPr="000A76B3" w:rsidRDefault="007332BF" w:rsidP="007332BF">
      <w:pPr>
        <w:jc w:val="both"/>
        <w:rPr>
          <w:rStyle w:val="Siln"/>
          <w:rFonts w:ascii="Arial Narrow" w:hAnsi="Arial Narrow"/>
        </w:rPr>
      </w:pPr>
    </w:p>
    <w:p w14:paraId="6FEEBC8E" w14:textId="77777777" w:rsidR="007332BF" w:rsidRPr="000A76B3" w:rsidRDefault="007332BF" w:rsidP="007332BF">
      <w:pPr>
        <w:jc w:val="both"/>
        <w:rPr>
          <w:rFonts w:ascii="Arial Narrow" w:hAnsi="Arial Narrow"/>
        </w:rPr>
      </w:pPr>
      <w:r w:rsidRPr="000A76B3">
        <w:rPr>
          <w:rFonts w:ascii="Arial Narrow" w:hAnsi="Arial Narrow"/>
        </w:rPr>
        <w:t>Projekt je zpracován v souladu s následujícími normami a předpisy:</w:t>
      </w:r>
    </w:p>
    <w:p w14:paraId="34C48447" w14:textId="77777777" w:rsidR="007332BF" w:rsidRPr="000A76B3" w:rsidRDefault="007332BF" w:rsidP="007332BF">
      <w:pPr>
        <w:jc w:val="both"/>
        <w:rPr>
          <w:rFonts w:ascii="Arial Narrow" w:hAnsi="Arial Narrow"/>
        </w:rPr>
      </w:pPr>
      <w:r w:rsidRPr="000A76B3">
        <w:rPr>
          <w:rFonts w:ascii="Arial Narrow" w:hAnsi="Arial Narrow"/>
        </w:rPr>
        <w:t>-  vyhláška č. 62/2013 Sb., o dokumentaci staveb</w:t>
      </w:r>
    </w:p>
    <w:p w14:paraId="721378D3" w14:textId="77777777" w:rsidR="007332BF" w:rsidRPr="000A76B3" w:rsidRDefault="007332BF" w:rsidP="007332BF">
      <w:pPr>
        <w:jc w:val="both"/>
        <w:rPr>
          <w:rFonts w:ascii="Arial Narrow" w:hAnsi="Arial Narrow"/>
        </w:rPr>
      </w:pPr>
      <w:r w:rsidRPr="000A76B3">
        <w:rPr>
          <w:rFonts w:ascii="Arial Narrow" w:hAnsi="Arial Narrow"/>
        </w:rPr>
        <w:t>-  zákon č. 350/2012 Sb., o územním plánování a stavebním řádu</w:t>
      </w:r>
    </w:p>
    <w:p w14:paraId="700F191B" w14:textId="77777777" w:rsidR="007332BF" w:rsidRPr="000A76B3" w:rsidRDefault="007332BF" w:rsidP="007332BF">
      <w:pPr>
        <w:jc w:val="both"/>
        <w:rPr>
          <w:rFonts w:ascii="Arial Narrow" w:hAnsi="Arial Narrow"/>
        </w:rPr>
      </w:pPr>
      <w:r w:rsidRPr="000A76B3">
        <w:rPr>
          <w:rFonts w:ascii="Arial Narrow" w:hAnsi="Arial Narrow"/>
        </w:rPr>
        <w:t>- zákon č. 406/2000 Sb., o hospodaření energií ve znění vyhlášky č. 193/2007 Sb., kterou se stanoví podrobnosti účinnosti užití energie při rozvodu tepelné energie a vnitřním rozvodu tepelné energie a chladu</w:t>
      </w:r>
    </w:p>
    <w:p w14:paraId="0E4314BA" w14:textId="77777777" w:rsidR="007332BF" w:rsidRPr="000A76B3" w:rsidRDefault="007332BF" w:rsidP="007332BF">
      <w:pPr>
        <w:jc w:val="both"/>
        <w:rPr>
          <w:rFonts w:ascii="Arial Narrow" w:hAnsi="Arial Narrow"/>
        </w:rPr>
      </w:pPr>
      <w:r w:rsidRPr="000A76B3">
        <w:rPr>
          <w:rFonts w:ascii="Arial Narrow" w:hAnsi="Arial Narrow"/>
        </w:rPr>
        <w:t>- vyhláška č. 194/2007 Sb. a předpis č. 237/2014 Sb., kterou se stanoví pravidla pro vytápění a dodávku teplé vody, měrné ukazatelé spotřeby tepelné energie pro vytápění a pro přípravu teplé vody a požadavky na vybavení vnitřních tepelných zařízení budov přístroji regulujícími dodávku tepelné energie konečným spotřebitelům</w:t>
      </w:r>
    </w:p>
    <w:p w14:paraId="3E7ED70C" w14:textId="77777777" w:rsidR="007332BF" w:rsidRPr="000A76B3" w:rsidRDefault="007332BF" w:rsidP="007332BF">
      <w:pPr>
        <w:jc w:val="both"/>
        <w:rPr>
          <w:rFonts w:ascii="Arial Narrow" w:hAnsi="Arial Narrow"/>
        </w:rPr>
      </w:pPr>
      <w:r w:rsidRPr="000A76B3">
        <w:rPr>
          <w:rFonts w:ascii="Arial Narrow" w:hAnsi="Arial Narrow"/>
        </w:rPr>
        <w:t>- vyhláška č. 268/2009 Sb., o technických požadavcích na stavby</w:t>
      </w:r>
    </w:p>
    <w:p w14:paraId="230CB909" w14:textId="77777777" w:rsidR="007332BF" w:rsidRPr="000A76B3" w:rsidRDefault="007332BF" w:rsidP="007332BF">
      <w:pPr>
        <w:jc w:val="both"/>
        <w:rPr>
          <w:rFonts w:ascii="Arial Narrow" w:hAnsi="Arial Narrow"/>
        </w:rPr>
      </w:pPr>
      <w:r w:rsidRPr="000A76B3">
        <w:rPr>
          <w:rFonts w:ascii="Arial Narrow" w:hAnsi="Arial Narrow"/>
        </w:rPr>
        <w:t>- vyhláška č. 18/1979 Sb., kterou se určují vyhrazená tlaková zařízení a stanoví některé podmínky k zajištění jejich bezpečnosti</w:t>
      </w:r>
    </w:p>
    <w:p w14:paraId="3A23414C" w14:textId="77777777" w:rsidR="007332BF" w:rsidRPr="000A76B3" w:rsidRDefault="007332BF" w:rsidP="007332BF">
      <w:pPr>
        <w:jc w:val="both"/>
        <w:rPr>
          <w:rFonts w:ascii="Arial Narrow" w:hAnsi="Arial Narrow"/>
        </w:rPr>
      </w:pPr>
      <w:r w:rsidRPr="000A76B3">
        <w:rPr>
          <w:rFonts w:ascii="Arial Narrow" w:hAnsi="Arial Narrow"/>
        </w:rPr>
        <w:t>- ČSN EN 06 0310 Ústřední vytápění - Projektování a montáž</w:t>
      </w:r>
    </w:p>
    <w:p w14:paraId="758CCED5" w14:textId="77777777" w:rsidR="007332BF" w:rsidRPr="000A76B3" w:rsidRDefault="007332BF" w:rsidP="007332BF">
      <w:pPr>
        <w:jc w:val="both"/>
        <w:rPr>
          <w:rFonts w:ascii="Arial Narrow" w:hAnsi="Arial Narrow"/>
        </w:rPr>
      </w:pPr>
      <w:r w:rsidRPr="000A76B3">
        <w:rPr>
          <w:rFonts w:ascii="Arial Narrow" w:hAnsi="Arial Narrow"/>
        </w:rPr>
        <w:t>- ČSN 73 05 40-2 Tepelná ochrana budov - Část 2: Požadavky</w:t>
      </w:r>
    </w:p>
    <w:p w14:paraId="35E7B37F" w14:textId="77777777" w:rsidR="007332BF" w:rsidRPr="000A76B3" w:rsidRDefault="007332BF" w:rsidP="007332BF">
      <w:pPr>
        <w:jc w:val="both"/>
        <w:rPr>
          <w:rFonts w:ascii="Arial Narrow" w:hAnsi="Arial Narrow"/>
        </w:rPr>
      </w:pPr>
      <w:r w:rsidRPr="000A76B3">
        <w:rPr>
          <w:rFonts w:ascii="Arial Narrow" w:hAnsi="Arial Narrow"/>
        </w:rPr>
        <w:t>- ČSN 73 05 40-3 Tepelná ochrana budov – Část 3: Navrhované hodnoty veličin</w:t>
      </w:r>
    </w:p>
    <w:p w14:paraId="14DDDB31" w14:textId="77777777" w:rsidR="007332BF" w:rsidRPr="000A76B3" w:rsidRDefault="007332BF" w:rsidP="007332BF">
      <w:pPr>
        <w:jc w:val="both"/>
        <w:rPr>
          <w:rFonts w:ascii="Arial Narrow" w:hAnsi="Arial Narrow"/>
        </w:rPr>
      </w:pPr>
      <w:r w:rsidRPr="000A76B3">
        <w:rPr>
          <w:rFonts w:ascii="Arial Narrow" w:hAnsi="Arial Narrow"/>
        </w:rPr>
        <w:t>- ČSN EN 12 831 (06 0206) Tepelné soustavy v budovách – Výpočet tepelného výkonu</w:t>
      </w:r>
    </w:p>
    <w:p w14:paraId="1E2EA84A" w14:textId="77777777" w:rsidR="007332BF" w:rsidRPr="000A76B3" w:rsidRDefault="007332BF" w:rsidP="007332BF">
      <w:pPr>
        <w:jc w:val="both"/>
        <w:rPr>
          <w:rFonts w:ascii="Arial Narrow" w:hAnsi="Arial Narrow"/>
        </w:rPr>
      </w:pPr>
      <w:r w:rsidRPr="000A76B3">
        <w:rPr>
          <w:rFonts w:ascii="Arial Narrow" w:hAnsi="Arial Narrow"/>
        </w:rPr>
        <w:t>- ČSN EN 12 828 (06 0205) Tepelné soustavy v budovách – Navrhování teplovodních tepelných soustav</w:t>
      </w:r>
    </w:p>
    <w:p w14:paraId="7EFAEF47" w14:textId="77777777" w:rsidR="007332BF" w:rsidRPr="000A76B3" w:rsidRDefault="007332BF" w:rsidP="007332BF">
      <w:pPr>
        <w:jc w:val="both"/>
        <w:rPr>
          <w:rFonts w:ascii="Arial Narrow" w:hAnsi="Arial Narrow"/>
        </w:rPr>
      </w:pPr>
      <w:r w:rsidRPr="000A76B3">
        <w:rPr>
          <w:rFonts w:ascii="Arial Narrow" w:hAnsi="Arial Narrow"/>
        </w:rPr>
        <w:t>- ČSN EN ISO 13 790 (73 0317) Tepelné chování budov - Výpočet potřeby energií na vytápění</w:t>
      </w:r>
    </w:p>
    <w:p w14:paraId="7BBA732C" w14:textId="77777777" w:rsidR="007332BF" w:rsidRPr="000A76B3" w:rsidRDefault="007332BF" w:rsidP="007332BF">
      <w:pPr>
        <w:jc w:val="both"/>
        <w:rPr>
          <w:rFonts w:ascii="Arial Narrow" w:hAnsi="Arial Narrow"/>
        </w:rPr>
      </w:pPr>
      <w:r w:rsidRPr="000A76B3">
        <w:rPr>
          <w:rFonts w:ascii="Arial Narrow" w:hAnsi="Arial Narrow"/>
        </w:rPr>
        <w:t xml:space="preserve">a s dalšími navazujícími platnými předpisy a normami ČSN. </w:t>
      </w:r>
    </w:p>
    <w:p w14:paraId="3AE14CE8" w14:textId="77777777" w:rsidR="007332BF" w:rsidRPr="000A76B3" w:rsidRDefault="007332BF" w:rsidP="007332BF">
      <w:pPr>
        <w:jc w:val="both"/>
        <w:rPr>
          <w:rFonts w:ascii="Arial Narrow" w:hAnsi="Arial Narrow"/>
        </w:rPr>
      </w:pPr>
      <w:r w:rsidRPr="000A76B3">
        <w:rPr>
          <w:rFonts w:ascii="Arial Narrow" w:hAnsi="Arial Narrow"/>
        </w:rPr>
        <w:t xml:space="preserve">- ČSN 06 0830 Tepelné soustavy v budovách - Zabezpečovací zařízení </w:t>
      </w:r>
    </w:p>
    <w:p w14:paraId="705025BD" w14:textId="77777777" w:rsidR="007332BF" w:rsidRPr="000A76B3" w:rsidRDefault="007332BF" w:rsidP="007332BF">
      <w:pPr>
        <w:jc w:val="both"/>
        <w:rPr>
          <w:rFonts w:ascii="Arial Narrow" w:hAnsi="Arial Narrow"/>
        </w:rPr>
      </w:pPr>
      <w:r w:rsidRPr="000A76B3">
        <w:rPr>
          <w:rFonts w:ascii="Arial Narrow" w:hAnsi="Arial Narrow"/>
        </w:rPr>
        <w:t>- ČSN 07 0703 Kotelny se zařízeními na plynná paliva</w:t>
      </w:r>
    </w:p>
    <w:p w14:paraId="4DC4AC1C" w14:textId="77777777" w:rsidR="007332BF" w:rsidRPr="000A76B3" w:rsidRDefault="007332BF" w:rsidP="007332BF">
      <w:pPr>
        <w:jc w:val="both"/>
        <w:rPr>
          <w:rFonts w:ascii="Arial Narrow" w:hAnsi="Arial Narrow"/>
        </w:rPr>
      </w:pPr>
      <w:r w:rsidRPr="000A76B3">
        <w:rPr>
          <w:rFonts w:ascii="Arial Narrow" w:hAnsi="Arial Narrow"/>
        </w:rPr>
        <w:t>- nařízením vlády ČR č. 9/2013 Sb., úplné znění zákona č. 361/2007 Sb., kterým se stanoví podmínky ochrany zdraví zaměstnanců při práci</w:t>
      </w:r>
    </w:p>
    <w:p w14:paraId="0D0B901B" w14:textId="77777777" w:rsidR="007332BF" w:rsidRPr="000A76B3" w:rsidRDefault="007332BF" w:rsidP="007332BF">
      <w:pPr>
        <w:jc w:val="both"/>
        <w:rPr>
          <w:rFonts w:ascii="Arial Narrow" w:hAnsi="Arial Narrow"/>
        </w:rPr>
      </w:pPr>
    </w:p>
    <w:p w14:paraId="0FA41ECC" w14:textId="77777777" w:rsidR="007332BF" w:rsidRPr="000A76B3" w:rsidRDefault="007332BF" w:rsidP="007332BF">
      <w:pPr>
        <w:jc w:val="both"/>
        <w:rPr>
          <w:rFonts w:ascii="Arial Narrow" w:hAnsi="Arial Narrow"/>
        </w:rPr>
      </w:pPr>
    </w:p>
    <w:p w14:paraId="263E3A6C" w14:textId="77777777" w:rsidR="007332BF" w:rsidRPr="000A76B3" w:rsidRDefault="007332BF" w:rsidP="007332BF">
      <w:pPr>
        <w:pStyle w:val="Obsah1"/>
        <w:jc w:val="both"/>
        <w:rPr>
          <w:rFonts w:ascii="Arial Narrow" w:hAnsi="Arial Narrow"/>
        </w:rPr>
      </w:pPr>
    </w:p>
    <w:p w14:paraId="3C54118F" w14:textId="77777777" w:rsidR="00305E40" w:rsidRDefault="00305E40"/>
    <w:sectPr w:rsidR="00305E40" w:rsidSect="00165F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2BF"/>
    <w:rsid w:val="00007CD0"/>
    <w:rsid w:val="0003441F"/>
    <w:rsid w:val="0004262B"/>
    <w:rsid w:val="00067222"/>
    <w:rsid w:val="00070700"/>
    <w:rsid w:val="00083E5B"/>
    <w:rsid w:val="000A7495"/>
    <w:rsid w:val="000B500C"/>
    <w:rsid w:val="000C2D7F"/>
    <w:rsid w:val="000D25B2"/>
    <w:rsid w:val="000D63D2"/>
    <w:rsid w:val="000E13E0"/>
    <w:rsid w:val="00110313"/>
    <w:rsid w:val="00114148"/>
    <w:rsid w:val="00114F56"/>
    <w:rsid w:val="00131137"/>
    <w:rsid w:val="00152DC8"/>
    <w:rsid w:val="0018199B"/>
    <w:rsid w:val="00197744"/>
    <w:rsid w:val="001A0F99"/>
    <w:rsid w:val="001B3492"/>
    <w:rsid w:val="001D5C7A"/>
    <w:rsid w:val="00202518"/>
    <w:rsid w:val="002274CF"/>
    <w:rsid w:val="00240B2F"/>
    <w:rsid w:val="00240BA7"/>
    <w:rsid w:val="00247E2B"/>
    <w:rsid w:val="00267BD6"/>
    <w:rsid w:val="00284D7E"/>
    <w:rsid w:val="002B188D"/>
    <w:rsid w:val="002D47AD"/>
    <w:rsid w:val="00302E45"/>
    <w:rsid w:val="00305867"/>
    <w:rsid w:val="00305E40"/>
    <w:rsid w:val="0032042F"/>
    <w:rsid w:val="00341745"/>
    <w:rsid w:val="003458B9"/>
    <w:rsid w:val="00356942"/>
    <w:rsid w:val="00366379"/>
    <w:rsid w:val="00392585"/>
    <w:rsid w:val="003A33D4"/>
    <w:rsid w:val="003D5821"/>
    <w:rsid w:val="004010BC"/>
    <w:rsid w:val="004016E5"/>
    <w:rsid w:val="00407D86"/>
    <w:rsid w:val="00413903"/>
    <w:rsid w:val="00426AE0"/>
    <w:rsid w:val="004318C8"/>
    <w:rsid w:val="004661A1"/>
    <w:rsid w:val="00476CCE"/>
    <w:rsid w:val="004924C8"/>
    <w:rsid w:val="004A1E4B"/>
    <w:rsid w:val="004A6075"/>
    <w:rsid w:val="004E595F"/>
    <w:rsid w:val="00504924"/>
    <w:rsid w:val="00513D41"/>
    <w:rsid w:val="00513EB8"/>
    <w:rsid w:val="0053107E"/>
    <w:rsid w:val="005354FD"/>
    <w:rsid w:val="00576A87"/>
    <w:rsid w:val="00587A16"/>
    <w:rsid w:val="00590D3E"/>
    <w:rsid w:val="005B3CAC"/>
    <w:rsid w:val="005D20A3"/>
    <w:rsid w:val="005E0174"/>
    <w:rsid w:val="00606E83"/>
    <w:rsid w:val="00621FBD"/>
    <w:rsid w:val="00627F46"/>
    <w:rsid w:val="00636269"/>
    <w:rsid w:val="00656CCE"/>
    <w:rsid w:val="00656F0B"/>
    <w:rsid w:val="00657FF2"/>
    <w:rsid w:val="006660F4"/>
    <w:rsid w:val="00666909"/>
    <w:rsid w:val="006B7D15"/>
    <w:rsid w:val="006D2C1D"/>
    <w:rsid w:val="006D31E1"/>
    <w:rsid w:val="006D6DC6"/>
    <w:rsid w:val="006E69E2"/>
    <w:rsid w:val="00711D9D"/>
    <w:rsid w:val="007332BF"/>
    <w:rsid w:val="00735AED"/>
    <w:rsid w:val="00745D70"/>
    <w:rsid w:val="007606F0"/>
    <w:rsid w:val="00760E73"/>
    <w:rsid w:val="007772A9"/>
    <w:rsid w:val="007837E0"/>
    <w:rsid w:val="007A04F2"/>
    <w:rsid w:val="007A0DB1"/>
    <w:rsid w:val="007B5FF1"/>
    <w:rsid w:val="007C5CCF"/>
    <w:rsid w:val="007D1C3F"/>
    <w:rsid w:val="00851EB5"/>
    <w:rsid w:val="00863B3D"/>
    <w:rsid w:val="00863C90"/>
    <w:rsid w:val="008A03A3"/>
    <w:rsid w:val="008A2566"/>
    <w:rsid w:val="008C3E37"/>
    <w:rsid w:val="008D6F03"/>
    <w:rsid w:val="008F4F97"/>
    <w:rsid w:val="00907FBF"/>
    <w:rsid w:val="009178AD"/>
    <w:rsid w:val="00923ACA"/>
    <w:rsid w:val="00924639"/>
    <w:rsid w:val="00934A20"/>
    <w:rsid w:val="009379C0"/>
    <w:rsid w:val="00944D18"/>
    <w:rsid w:val="009700CE"/>
    <w:rsid w:val="009845D9"/>
    <w:rsid w:val="00985762"/>
    <w:rsid w:val="009B4FA4"/>
    <w:rsid w:val="009D027A"/>
    <w:rsid w:val="009E07AF"/>
    <w:rsid w:val="00A13010"/>
    <w:rsid w:val="00A17D94"/>
    <w:rsid w:val="00A27F40"/>
    <w:rsid w:val="00A539DE"/>
    <w:rsid w:val="00A71AAA"/>
    <w:rsid w:val="00A76DB1"/>
    <w:rsid w:val="00AB52B7"/>
    <w:rsid w:val="00AD5B70"/>
    <w:rsid w:val="00B013D2"/>
    <w:rsid w:val="00B15CF8"/>
    <w:rsid w:val="00B30B17"/>
    <w:rsid w:val="00B32BB2"/>
    <w:rsid w:val="00B370AD"/>
    <w:rsid w:val="00B463C3"/>
    <w:rsid w:val="00B679FF"/>
    <w:rsid w:val="00B73B46"/>
    <w:rsid w:val="00B7621F"/>
    <w:rsid w:val="00B93541"/>
    <w:rsid w:val="00B93F15"/>
    <w:rsid w:val="00B96962"/>
    <w:rsid w:val="00BA3799"/>
    <w:rsid w:val="00BB3265"/>
    <w:rsid w:val="00BD1A39"/>
    <w:rsid w:val="00BE1B09"/>
    <w:rsid w:val="00BE1F38"/>
    <w:rsid w:val="00BE5271"/>
    <w:rsid w:val="00BF15B5"/>
    <w:rsid w:val="00C06933"/>
    <w:rsid w:val="00C2043C"/>
    <w:rsid w:val="00CA1E2A"/>
    <w:rsid w:val="00CA4150"/>
    <w:rsid w:val="00CA616B"/>
    <w:rsid w:val="00CD27D3"/>
    <w:rsid w:val="00CD6AF2"/>
    <w:rsid w:val="00CE0AB8"/>
    <w:rsid w:val="00CE6CD9"/>
    <w:rsid w:val="00D22FF2"/>
    <w:rsid w:val="00D33499"/>
    <w:rsid w:val="00D65D26"/>
    <w:rsid w:val="00DA33E8"/>
    <w:rsid w:val="00DA605F"/>
    <w:rsid w:val="00DB7B95"/>
    <w:rsid w:val="00DC63F6"/>
    <w:rsid w:val="00DD79D3"/>
    <w:rsid w:val="00E14A8D"/>
    <w:rsid w:val="00E17337"/>
    <w:rsid w:val="00E242E3"/>
    <w:rsid w:val="00E30AB4"/>
    <w:rsid w:val="00E33EC0"/>
    <w:rsid w:val="00E36BC4"/>
    <w:rsid w:val="00E42F1A"/>
    <w:rsid w:val="00E6454A"/>
    <w:rsid w:val="00E7353D"/>
    <w:rsid w:val="00E779F8"/>
    <w:rsid w:val="00E91C04"/>
    <w:rsid w:val="00EB369D"/>
    <w:rsid w:val="00EB6858"/>
    <w:rsid w:val="00ED1846"/>
    <w:rsid w:val="00ED25C1"/>
    <w:rsid w:val="00F0769E"/>
    <w:rsid w:val="00F112C4"/>
    <w:rsid w:val="00F14B78"/>
    <w:rsid w:val="00F2609B"/>
    <w:rsid w:val="00F31598"/>
    <w:rsid w:val="00F65136"/>
    <w:rsid w:val="00FB3CA5"/>
    <w:rsid w:val="00FC50A4"/>
    <w:rsid w:val="00FD66E7"/>
    <w:rsid w:val="00FE18BA"/>
    <w:rsid w:val="00FF60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5D139"/>
  <w15:chartTrackingRefBased/>
  <w15:docId w15:val="{7AC88012-27D2-4E98-998D-52E5EB912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2B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7332BF"/>
    <w:pPr>
      <w:tabs>
        <w:tab w:val="left" w:pos="480"/>
        <w:tab w:val="right" w:leader="dot" w:pos="9062"/>
      </w:tabs>
      <w:spacing w:before="120" w:after="120"/>
    </w:pPr>
    <w:rPr>
      <w:rFonts w:ascii="Arial" w:hAnsi="Arial" w:cs="Arial"/>
      <w:b/>
    </w:rPr>
  </w:style>
  <w:style w:type="character" w:styleId="Siln">
    <w:name w:val="Strong"/>
    <w:uiPriority w:val="22"/>
    <w:qFormat/>
    <w:rsid w:val="007332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1110</TotalTime>
  <Pages>9</Pages>
  <Words>4155</Words>
  <Characters>24521</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Termia-Radim Šelong</cp:lastModifiedBy>
  <cp:revision>124</cp:revision>
  <dcterms:created xsi:type="dcterms:W3CDTF">2017-02-03T15:21:00Z</dcterms:created>
  <dcterms:modified xsi:type="dcterms:W3CDTF">2024-12-10T10:58:00Z</dcterms:modified>
</cp:coreProperties>
</file>